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John</w:t>
      </w:r>
      <w:r>
        <w:rPr>
          <w:spacing w:val="-4"/>
        </w:rPr>
        <w:t> Cain</w:t>
      </w:r>
    </w:p>
    <w:p>
      <w:pPr>
        <w:pStyle w:val="BodyText"/>
        <w:spacing w:line="304" w:lineRule="auto" w:before="143"/>
        <w:ind w:left="357" w:right="5144" w:firstLine="15"/>
      </w:pPr>
      <w:r>
        <w:rPr/>
        <w:t>Norfolk, NE 68701 </w:t>
      </w:r>
      <w:hyperlink r:id="rId5">
        <w:r>
          <w:rPr>
            <w:color w:val="0000CC"/>
            <w:spacing w:val="-2"/>
          </w:rPr>
          <w:t>Johnsugarcain11@hotmail.com</w:t>
        </w:r>
      </w:hyperlink>
    </w:p>
    <w:p>
      <w:pPr>
        <w:pStyle w:val="BodyText"/>
        <w:spacing w:before="7"/>
        <w:ind w:left="372"/>
      </w:pPr>
      <w:r>
        <w:rPr/>
        <w:t>+1 605 471 </w:t>
      </w:r>
      <w:r>
        <w:rPr>
          <w:spacing w:val="-4"/>
        </w:rPr>
        <w:t>0217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9"/>
      </w:pPr>
    </w:p>
    <w:p>
      <w:pPr>
        <w:pStyle w:val="Heading1"/>
      </w:pPr>
      <w:r>
        <w:rPr>
          <w:color w:val="666666"/>
        </w:rPr>
        <w:t>Work</w:t>
      </w:r>
      <w:r>
        <w:rPr>
          <w:color w:val="666666"/>
          <w:spacing w:val="-5"/>
        </w:rPr>
        <w:t> </w:t>
      </w:r>
      <w:r>
        <w:rPr>
          <w:color w:val="666666"/>
          <w:spacing w:val="-2"/>
        </w:rPr>
        <w:t>Experience</w:t>
      </w:r>
    </w:p>
    <w:p>
      <w:pPr>
        <w:pStyle w:val="BodyText"/>
        <w:spacing w:before="19"/>
        <w:rPr>
          <w:sz w:val="24"/>
        </w:rPr>
      </w:pPr>
    </w:p>
    <w:p>
      <w:pPr>
        <w:pStyle w:val="Heading2"/>
      </w:pPr>
      <w:r>
        <w:rPr>
          <w:spacing w:val="-2"/>
        </w:rPr>
        <w:t>Maintenance</w:t>
      </w:r>
    </w:p>
    <w:p>
      <w:pPr>
        <w:pStyle w:val="BodyText"/>
        <w:spacing w:line="309" w:lineRule="auto" w:before="53"/>
        <w:ind w:left="357" w:right="6607"/>
      </w:pPr>
      <w:r>
        <w:rPr>
          <w:color w:val="666666"/>
        </w:rPr>
        <w:t>Aventure staffing</w:t>
      </w:r>
      <w:r>
        <w:rPr/>
        <w:t>-</w:t>
      </w:r>
      <w:r>
        <w:rPr>
          <w:color w:val="666666"/>
        </w:rPr>
        <w:t>Norfolk, VA April 2024 to September </w:t>
      </w:r>
      <w:r>
        <w:rPr>
          <w:color w:val="666666"/>
          <w:spacing w:val="-4"/>
        </w:rPr>
        <w:t>2024</w:t>
      </w:r>
    </w:p>
    <w:p>
      <w:pPr>
        <w:pStyle w:val="BodyText"/>
        <w:spacing w:before="126"/>
        <w:ind w:left="342"/>
      </w:pPr>
      <w:r>
        <w:rPr/>
        <w:t>Operated a filtration system through mechanical maintenance and computer </w:t>
      </w:r>
      <w:r>
        <w:rPr>
          <w:spacing w:val="-2"/>
        </w:rPr>
        <w:t>systems.</w:t>
      </w:r>
    </w:p>
    <w:p>
      <w:pPr>
        <w:pStyle w:val="Heading2"/>
        <w:spacing w:before="179"/>
      </w:pPr>
      <w:r>
        <w:rPr/>
        <w:t>Roll </w:t>
      </w:r>
      <w:r>
        <w:rPr>
          <w:spacing w:val="-2"/>
        </w:rPr>
        <w:t>tender</w:t>
      </w:r>
    </w:p>
    <w:p>
      <w:pPr>
        <w:pStyle w:val="BodyText"/>
        <w:spacing w:line="309" w:lineRule="auto" w:before="48"/>
        <w:ind w:left="357" w:right="5144" w:firstLine="15"/>
      </w:pPr>
      <w:r>
        <w:rPr>
          <w:color w:val="666666"/>
        </w:rPr>
        <w:t>Graphic</w:t>
      </w:r>
      <w:r>
        <w:rPr>
          <w:color w:val="666666"/>
          <w:spacing w:val="-13"/>
        </w:rPr>
        <w:t> </w:t>
      </w:r>
      <w:r>
        <w:rPr>
          <w:color w:val="666666"/>
        </w:rPr>
        <w:t>Packaging</w:t>
      </w:r>
      <w:r>
        <w:rPr>
          <w:color w:val="666666"/>
          <w:spacing w:val="-12"/>
        </w:rPr>
        <w:t> </w:t>
      </w:r>
      <w:r>
        <w:rPr>
          <w:color w:val="666666"/>
        </w:rPr>
        <w:t>International</w:t>
      </w:r>
      <w:r>
        <w:rPr/>
        <w:t>-</w:t>
      </w:r>
      <w:r>
        <w:rPr>
          <w:color w:val="666666"/>
        </w:rPr>
        <w:t>Mitchell,</w:t>
      </w:r>
      <w:r>
        <w:rPr>
          <w:color w:val="666666"/>
          <w:spacing w:val="-13"/>
        </w:rPr>
        <w:t> </w:t>
      </w:r>
      <w:r>
        <w:rPr>
          <w:color w:val="666666"/>
        </w:rPr>
        <w:t>SD July 2020 to November 2023</w:t>
      </w:r>
    </w:p>
    <w:p>
      <w:pPr>
        <w:pStyle w:val="BodyText"/>
        <w:spacing w:before="125"/>
        <w:ind w:left="372"/>
      </w:pPr>
      <w:r>
        <w:rPr/>
        <w:t>Put massive cardboard rolls on and print images of product onto </w:t>
      </w:r>
      <w:r>
        <w:rPr>
          <w:spacing w:val="-5"/>
        </w:rPr>
        <w:t>it.</w:t>
      </w:r>
    </w:p>
    <w:p>
      <w:pPr>
        <w:pStyle w:val="Heading2"/>
        <w:spacing w:before="180"/>
      </w:pPr>
      <w:r>
        <w:rPr/>
        <w:t>Final </w:t>
      </w:r>
      <w:r>
        <w:rPr>
          <w:spacing w:val="-2"/>
        </w:rPr>
        <w:t>Assembler</w:t>
      </w:r>
    </w:p>
    <w:p>
      <w:pPr>
        <w:pStyle w:val="BodyText"/>
        <w:spacing w:line="309" w:lineRule="auto" w:before="47"/>
        <w:ind w:left="372" w:right="6607" w:hanging="15"/>
      </w:pPr>
      <w:r>
        <w:rPr>
          <w:color w:val="666666"/>
        </w:rPr>
        <w:t>AKG</w:t>
      </w:r>
      <w:r>
        <w:rPr>
          <w:color w:val="666666"/>
          <w:spacing w:val="-13"/>
        </w:rPr>
        <w:t> </w:t>
      </w:r>
      <w:r>
        <w:rPr>
          <w:color w:val="666666"/>
        </w:rPr>
        <w:t>of</w:t>
      </w:r>
      <w:r>
        <w:rPr>
          <w:color w:val="666666"/>
          <w:spacing w:val="-12"/>
        </w:rPr>
        <w:t> </w:t>
      </w:r>
      <w:r>
        <w:rPr>
          <w:color w:val="666666"/>
        </w:rPr>
        <w:t>America</w:t>
      </w:r>
      <w:r>
        <w:rPr/>
        <w:t>-</w:t>
      </w:r>
      <w:r>
        <w:rPr>
          <w:color w:val="666666"/>
        </w:rPr>
        <w:t>Mitchell,</w:t>
      </w:r>
      <w:r>
        <w:rPr>
          <w:color w:val="666666"/>
          <w:spacing w:val="-13"/>
        </w:rPr>
        <w:t> </w:t>
      </w:r>
      <w:r>
        <w:rPr>
          <w:color w:val="666666"/>
        </w:rPr>
        <w:t>SD May 2021 to August 2022</w:t>
      </w:r>
    </w:p>
    <w:p>
      <w:pPr>
        <w:pStyle w:val="BodyText"/>
        <w:spacing w:before="126"/>
        <w:ind w:left="372"/>
      </w:pPr>
      <w:r>
        <w:rPr/>
        <w:t>Completed building of coolers for </w:t>
      </w:r>
      <w:r>
        <w:rPr>
          <w:spacing w:val="-2"/>
        </w:rPr>
        <w:t>shipping.</w:t>
      </w:r>
    </w:p>
    <w:p>
      <w:pPr>
        <w:pStyle w:val="Heading2"/>
        <w:spacing w:before="179"/>
      </w:pPr>
      <w:r>
        <w:rPr/>
        <w:t>Construction </w:t>
      </w:r>
      <w:r>
        <w:rPr>
          <w:spacing w:val="-2"/>
        </w:rPr>
        <w:t>Worker</w:t>
      </w:r>
    </w:p>
    <w:p>
      <w:pPr>
        <w:pStyle w:val="BodyText"/>
        <w:spacing w:line="309" w:lineRule="auto" w:before="48"/>
        <w:ind w:left="357" w:right="5144"/>
      </w:pPr>
      <w:r>
        <w:rPr>
          <w:color w:val="666666"/>
        </w:rPr>
        <w:t>American</w:t>
      </w:r>
      <w:r>
        <w:rPr>
          <w:color w:val="666666"/>
          <w:spacing w:val="-10"/>
        </w:rPr>
        <w:t> </w:t>
      </w:r>
      <w:r>
        <w:rPr>
          <w:color w:val="666666"/>
        </w:rPr>
        <w:t>poured</w:t>
      </w:r>
      <w:r>
        <w:rPr>
          <w:color w:val="666666"/>
          <w:spacing w:val="-10"/>
        </w:rPr>
        <w:t> </w:t>
      </w:r>
      <w:r>
        <w:rPr>
          <w:color w:val="666666"/>
        </w:rPr>
        <w:t>foundations</w:t>
      </w:r>
      <w:r>
        <w:rPr/>
        <w:t>-</w:t>
      </w:r>
      <w:r>
        <w:rPr>
          <w:color w:val="666666"/>
        </w:rPr>
        <w:t>Sioux</w:t>
      </w:r>
      <w:r>
        <w:rPr>
          <w:color w:val="666666"/>
          <w:spacing w:val="-10"/>
        </w:rPr>
        <w:t> </w:t>
      </w:r>
      <w:r>
        <w:rPr>
          <w:color w:val="666666"/>
        </w:rPr>
        <w:t>Falls,</w:t>
      </w:r>
      <w:r>
        <w:rPr>
          <w:color w:val="666666"/>
          <w:spacing w:val="-10"/>
        </w:rPr>
        <w:t> </w:t>
      </w:r>
      <w:r>
        <w:rPr>
          <w:color w:val="666666"/>
        </w:rPr>
        <w:t>SD April 2016 to April 2020</w:t>
      </w:r>
    </w:p>
    <w:p>
      <w:pPr>
        <w:pStyle w:val="BodyText"/>
        <w:spacing w:line="161" w:lineRule="exact" w:before="0"/>
        <w:ind w:left="342"/>
      </w:pPr>
      <w:r>
        <w:rPr/>
        <w:t>Poured foundations and </w:t>
      </w:r>
      <w:r>
        <w:rPr>
          <w:spacing w:val="-2"/>
        </w:rPr>
        <w:t>driveways.</w:t>
      </w:r>
    </w:p>
    <w:p>
      <w:pPr>
        <w:pStyle w:val="BodyText"/>
        <w:spacing w:line="295" w:lineRule="auto" w:before="48"/>
        <w:ind w:left="342" w:right="932"/>
      </w:pPr>
      <w:r>
        <w:rPr/>
        <w:t>During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forming</w:t>
      </w:r>
      <w:r>
        <w:rPr>
          <w:spacing w:val="-3"/>
        </w:rPr>
        <w:t> </w:t>
      </w:r>
      <w:r>
        <w:rPr/>
        <w:t>footings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finishing</w:t>
      </w:r>
      <w:r>
        <w:rPr>
          <w:spacing w:val="-3"/>
        </w:rPr>
        <w:t> </w:t>
      </w:r>
      <w:r>
        <w:rPr/>
        <w:t>driveways. Have years of experience in both.</w:t>
      </w:r>
    </w:p>
    <w:p>
      <w:pPr>
        <w:pStyle w:val="BodyText"/>
        <w:spacing w:line="295" w:lineRule="auto" w:before="0"/>
        <w:ind w:left="342" w:right="932"/>
      </w:pPr>
      <w:r>
        <w:rPr/>
        <w:t>Set up a lot of forms 8ft tall for basements mainly, some commercial work for schools and</w:t>
      </w:r>
      <w:r>
        <w:rPr>
          <w:spacing w:val="40"/>
        </w:rPr>
        <w:t> </w:t>
      </w:r>
      <w:r>
        <w:rPr/>
        <w:t>gas stations,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laying</w:t>
      </w:r>
      <w:r>
        <w:rPr>
          <w:spacing w:val="-3"/>
        </w:rPr>
        <w:t> </w:t>
      </w:r>
      <w:r>
        <w:rPr/>
        <w:t>footings,</w:t>
      </w:r>
      <w:r>
        <w:rPr>
          <w:spacing w:val="-3"/>
        </w:rPr>
        <w:t> </w:t>
      </w:r>
      <w:r>
        <w:rPr/>
        <w:t>forms,</w:t>
      </w:r>
      <w:r>
        <w:rPr>
          <w:spacing w:val="-3"/>
        </w:rPr>
        <w:t> </w:t>
      </w:r>
      <w:r>
        <w:rPr/>
        <w:t>pouring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between.</w:t>
      </w:r>
    </w:p>
    <w:p>
      <w:pPr>
        <w:pStyle w:val="BodyText"/>
        <w:spacing w:line="340" w:lineRule="auto" w:before="2"/>
        <w:ind w:left="342" w:right="932"/>
      </w:pP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6+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it's something you can't forget.</w:t>
      </w:r>
    </w:p>
    <w:p>
      <w:pPr>
        <w:pStyle w:val="Heading2"/>
        <w:spacing w:before="135"/>
        <w:ind w:left="357"/>
      </w:pPr>
      <w:r>
        <w:rPr/>
        <w:t>Assembly Line </w:t>
      </w:r>
      <w:r>
        <w:rPr>
          <w:spacing w:val="-2"/>
        </w:rPr>
        <w:t>Worker</w:t>
      </w:r>
    </w:p>
    <w:p>
      <w:pPr>
        <w:pStyle w:val="BodyText"/>
        <w:spacing w:before="48"/>
        <w:ind w:left="372"/>
      </w:pPr>
      <w:r>
        <w:rPr>
          <w:color w:val="666666"/>
        </w:rPr>
        <w:t>GEHL </w:t>
      </w:r>
      <w:r>
        <w:rPr>
          <w:color w:val="666666"/>
          <w:spacing w:val="-2"/>
        </w:rPr>
        <w:t>COMPANY</w:t>
      </w:r>
    </w:p>
    <w:p>
      <w:pPr>
        <w:pStyle w:val="BodyText"/>
        <w:spacing w:before="60"/>
        <w:ind w:left="357"/>
      </w:pPr>
      <w:r>
        <w:rPr>
          <w:color w:val="666666"/>
        </w:rPr>
        <w:t>January 2016 to July </w:t>
      </w:r>
      <w:r>
        <w:rPr>
          <w:color w:val="666666"/>
          <w:spacing w:val="-4"/>
        </w:rPr>
        <w:t>2016</w:t>
      </w:r>
    </w:p>
    <w:p>
      <w:pPr>
        <w:pStyle w:val="BodyText"/>
        <w:spacing w:before="15"/>
      </w:pPr>
    </w:p>
    <w:p>
      <w:pPr>
        <w:spacing w:line="302" w:lineRule="auto" w:before="0"/>
        <w:ind w:left="372" w:right="6234" w:firstLine="0"/>
        <w:jc w:val="left"/>
        <w:rPr>
          <w:sz w:val="18"/>
        </w:rPr>
      </w:pPr>
      <w:r>
        <w:rPr>
          <w:rFonts w:ascii="Arial"/>
          <w:b/>
          <w:sz w:val="21"/>
        </w:rPr>
        <w:t>Construction Laborer</w:t>
      </w:r>
      <w:r>
        <w:rPr>
          <w:rFonts w:ascii="Arial"/>
          <w:b/>
          <w:spacing w:val="40"/>
          <w:sz w:val="21"/>
        </w:rPr>
        <w:t> </w:t>
      </w:r>
      <w:r>
        <w:rPr>
          <w:color w:val="666666"/>
          <w:sz w:val="18"/>
        </w:rPr>
        <w:t>Brooks</w:t>
      </w:r>
      <w:r>
        <w:rPr>
          <w:color w:val="666666"/>
          <w:spacing w:val="-13"/>
          <w:sz w:val="18"/>
        </w:rPr>
        <w:t> </w:t>
      </w:r>
      <w:r>
        <w:rPr>
          <w:color w:val="666666"/>
          <w:sz w:val="18"/>
        </w:rPr>
        <w:t>Construction</w:t>
      </w:r>
      <w:r>
        <w:rPr>
          <w:color w:val="666666"/>
          <w:spacing w:val="-12"/>
          <w:sz w:val="18"/>
        </w:rPr>
        <w:t> </w:t>
      </w:r>
      <w:r>
        <w:rPr>
          <w:color w:val="666666"/>
          <w:sz w:val="18"/>
        </w:rPr>
        <w:t>Services,</w:t>
      </w:r>
      <w:r>
        <w:rPr>
          <w:color w:val="666666"/>
          <w:spacing w:val="-13"/>
          <w:sz w:val="18"/>
        </w:rPr>
        <w:t> </w:t>
      </w:r>
      <w:r>
        <w:rPr>
          <w:color w:val="666666"/>
          <w:sz w:val="18"/>
        </w:rPr>
        <w:t>Inc. February 2014 to December </w:t>
      </w:r>
      <w:r>
        <w:rPr>
          <w:color w:val="666666"/>
          <w:spacing w:val="-4"/>
          <w:sz w:val="18"/>
        </w:rPr>
        <w:t>2015</w:t>
      </w:r>
    </w:p>
    <w:p>
      <w:pPr>
        <w:spacing w:after="0" w:line="302" w:lineRule="auto"/>
        <w:jc w:val="left"/>
        <w:rPr>
          <w:sz w:val="18"/>
        </w:rPr>
        <w:sectPr>
          <w:type w:val="continuous"/>
          <w:pgSz w:w="12240" w:h="15840"/>
          <w:pgMar w:top="1440" w:bottom="280" w:left="1080" w:right="1800"/>
        </w:sectPr>
      </w:pPr>
    </w:p>
    <w:p>
      <w:pPr>
        <w:pStyle w:val="Heading2"/>
        <w:spacing w:before="64"/>
      </w:pPr>
      <w:r>
        <w:rPr/>
        <w:t>Machine </w:t>
      </w:r>
      <w:r>
        <w:rPr>
          <w:spacing w:val="-2"/>
        </w:rPr>
        <w:t>Operator</w:t>
      </w:r>
    </w:p>
    <w:p>
      <w:pPr>
        <w:pStyle w:val="BodyText"/>
        <w:spacing w:before="53"/>
        <w:ind w:left="357"/>
      </w:pPr>
      <w:r>
        <w:rPr>
          <w:color w:val="666666"/>
        </w:rPr>
        <w:t>Trail</w:t>
      </w:r>
      <w:r>
        <w:rPr>
          <w:color w:val="666666"/>
          <w:spacing w:val="-3"/>
        </w:rPr>
        <w:t> </w:t>
      </w:r>
      <w:r>
        <w:rPr>
          <w:color w:val="666666"/>
        </w:rPr>
        <w:t>King</w:t>
      </w:r>
      <w:r>
        <w:rPr>
          <w:color w:val="666666"/>
          <w:spacing w:val="-2"/>
        </w:rPr>
        <w:t> </w:t>
      </w:r>
      <w:r>
        <w:rPr>
          <w:color w:val="666666"/>
        </w:rPr>
        <w:t>Industries</w:t>
      </w:r>
      <w:r>
        <w:rPr>
          <w:color w:val="666666"/>
          <w:spacing w:val="-2"/>
        </w:rPr>
        <w:t> </w:t>
      </w:r>
      <w:r>
        <w:rPr>
          <w:color w:val="666666"/>
          <w:spacing w:val="-5"/>
        </w:rPr>
        <w:t>Inc</w:t>
      </w:r>
    </w:p>
    <w:p>
      <w:pPr>
        <w:pStyle w:val="BodyText"/>
        <w:spacing w:before="60"/>
        <w:ind w:left="372"/>
      </w:pPr>
      <w:r>
        <w:rPr>
          <w:color w:val="666666"/>
        </w:rPr>
        <w:t>September</w:t>
      </w:r>
      <w:r>
        <w:rPr>
          <w:color w:val="666666"/>
          <w:spacing w:val="-4"/>
        </w:rPr>
        <w:t> </w:t>
      </w:r>
      <w:r>
        <w:rPr>
          <w:color w:val="666666"/>
        </w:rPr>
        <w:t>2011</w:t>
      </w:r>
      <w:r>
        <w:rPr>
          <w:color w:val="666666"/>
          <w:spacing w:val="-3"/>
        </w:rPr>
        <w:t> </w:t>
      </w:r>
      <w:r>
        <w:rPr>
          <w:color w:val="666666"/>
        </w:rPr>
        <w:t>to</w:t>
      </w:r>
      <w:r>
        <w:rPr>
          <w:color w:val="666666"/>
          <w:spacing w:val="-4"/>
        </w:rPr>
        <w:t> </w:t>
      </w:r>
      <w:r>
        <w:rPr>
          <w:color w:val="666666"/>
        </w:rPr>
        <w:t>November</w:t>
      </w:r>
      <w:r>
        <w:rPr>
          <w:color w:val="666666"/>
          <w:spacing w:val="-3"/>
        </w:rPr>
        <w:t> </w:t>
      </w:r>
      <w:r>
        <w:rPr>
          <w:color w:val="666666"/>
          <w:spacing w:val="-4"/>
        </w:rPr>
        <w:t>2012</w:t>
      </w:r>
    </w:p>
    <w:p>
      <w:pPr>
        <w:pStyle w:val="Heading1"/>
        <w:spacing w:before="15"/>
        <w:ind w:left="387"/>
      </w:pPr>
      <w:r>
        <w:rPr>
          <w:color w:val="666666"/>
          <w:spacing w:val="-2"/>
        </w:rPr>
        <w:t>Education</w:t>
      </w:r>
    </w:p>
    <w:p>
      <w:pPr>
        <w:pStyle w:val="BodyText"/>
        <w:spacing w:before="14"/>
        <w:rPr>
          <w:sz w:val="24"/>
        </w:rPr>
      </w:pPr>
    </w:p>
    <w:p>
      <w:pPr>
        <w:pStyle w:val="Heading2"/>
      </w:pPr>
      <w:r>
        <w:rPr>
          <w:spacing w:val="-2"/>
        </w:rPr>
        <w:t>General</w:t>
      </w:r>
    </w:p>
    <w:p>
      <w:pPr>
        <w:pStyle w:val="BodyText"/>
        <w:spacing w:before="53"/>
        <w:ind w:left="372"/>
      </w:pPr>
      <w:r>
        <w:rPr/>
        <w:t>Mccook Central High School - </w:t>
      </w:r>
      <w:r>
        <w:rPr>
          <w:spacing w:val="-5"/>
        </w:rPr>
        <w:t>01</w:t>
      </w:r>
    </w:p>
    <w:p>
      <w:pPr>
        <w:pStyle w:val="BodyText"/>
        <w:spacing w:before="0"/>
      </w:pPr>
    </w:p>
    <w:p>
      <w:pPr>
        <w:pStyle w:val="BodyText"/>
        <w:spacing w:before="44"/>
      </w:pPr>
    </w:p>
    <w:p>
      <w:pPr>
        <w:pStyle w:val="Heading1"/>
      </w:pPr>
      <w:r>
        <w:rPr>
          <w:color w:val="666666"/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272" w:after="0"/>
        <w:ind w:left="500" w:right="0" w:hanging="113"/>
        <w:jc w:val="left"/>
        <w:rPr>
          <w:sz w:val="18"/>
        </w:rPr>
      </w:pPr>
      <w:r>
        <w:rPr>
          <w:spacing w:val="-4"/>
          <w:sz w:val="18"/>
        </w:rPr>
        <w:t>Word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17" w:after="0"/>
        <w:ind w:left="500" w:right="0" w:hanging="113"/>
        <w:jc w:val="left"/>
        <w:rPr>
          <w:sz w:val="18"/>
        </w:rPr>
      </w:pPr>
      <w:r>
        <w:rPr>
          <w:spacing w:val="-2"/>
          <w:sz w:val="18"/>
        </w:rPr>
        <w:t>Assembly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pacing w:val="-2"/>
          <w:sz w:val="18"/>
        </w:rPr>
        <w:t>Forklift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z w:val="18"/>
        </w:rPr>
        <w:t>Materials </w:t>
      </w:r>
      <w:r>
        <w:rPr>
          <w:spacing w:val="-2"/>
          <w:sz w:val="18"/>
        </w:rPr>
        <w:t>handling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z w:val="18"/>
        </w:rPr>
        <w:t>Heavy </w:t>
      </w:r>
      <w:r>
        <w:rPr>
          <w:spacing w:val="-2"/>
          <w:sz w:val="18"/>
        </w:rPr>
        <w:t>lifting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z w:val="18"/>
        </w:rPr>
        <w:t>Power </w:t>
      </w:r>
      <w:r>
        <w:rPr>
          <w:spacing w:val="-2"/>
          <w:sz w:val="18"/>
        </w:rPr>
        <w:t>tools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z w:val="18"/>
        </w:rPr>
        <w:t>Custodial </w:t>
      </w:r>
      <w:r>
        <w:rPr>
          <w:spacing w:val="-2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08" w:after="0"/>
        <w:ind w:left="500" w:right="0" w:hanging="113"/>
        <w:jc w:val="left"/>
        <w:rPr>
          <w:sz w:val="18"/>
        </w:rPr>
      </w:pPr>
      <w:r>
        <w:rPr>
          <w:sz w:val="18"/>
        </w:rPr>
        <w:t>Janitorial </w:t>
      </w:r>
      <w:r>
        <w:rPr>
          <w:spacing w:val="-2"/>
          <w:sz w:val="18"/>
        </w:rPr>
        <w:t>experience</w:t>
      </w:r>
    </w:p>
    <w:p>
      <w:pPr>
        <w:pStyle w:val="BodyText"/>
        <w:spacing w:before="199"/>
      </w:pPr>
    </w:p>
    <w:p>
      <w:pPr>
        <w:pStyle w:val="Heading1"/>
      </w:pPr>
      <w:r>
        <w:rPr>
          <w:color w:val="666666"/>
        </w:rPr>
        <w:t>Certifications and </w:t>
      </w:r>
      <w:r>
        <w:rPr>
          <w:color w:val="666666"/>
          <w:spacing w:val="-2"/>
        </w:rPr>
        <w:t>Licenses</w:t>
      </w:r>
    </w:p>
    <w:p>
      <w:pPr>
        <w:pStyle w:val="BodyText"/>
        <w:spacing w:before="19"/>
        <w:rPr>
          <w:sz w:val="24"/>
        </w:rPr>
      </w:pPr>
    </w:p>
    <w:p>
      <w:pPr>
        <w:pStyle w:val="Heading2"/>
      </w:pPr>
      <w:r>
        <w:rPr/>
        <w:t>Forklift </w:t>
      </w:r>
      <w:r>
        <w:rPr>
          <w:spacing w:val="-2"/>
        </w:rPr>
        <w:t>Certified</w:t>
      </w:r>
    </w:p>
    <w:p>
      <w:pPr>
        <w:pStyle w:val="BodyText"/>
        <w:spacing w:before="53"/>
        <w:ind w:left="372"/>
      </w:pPr>
      <w:r>
        <w:rPr>
          <w:color w:val="666666"/>
          <w:spacing w:val="-2"/>
        </w:rPr>
        <w:t>Present</w:t>
      </w:r>
    </w:p>
    <w:p>
      <w:pPr>
        <w:pStyle w:val="BodyText"/>
        <w:spacing w:before="12"/>
      </w:pPr>
    </w:p>
    <w:p>
      <w:pPr>
        <w:spacing w:before="0"/>
        <w:ind w:left="37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Machine operator </w:t>
      </w:r>
      <w:r>
        <w:rPr>
          <w:rFonts w:ascii="Arial"/>
          <w:b/>
          <w:spacing w:val="-10"/>
          <w:sz w:val="21"/>
        </w:rPr>
        <w:t>B</w:t>
      </w:r>
    </w:p>
    <w:sectPr>
      <w:pgSz w:w="12240" w:h="15840"/>
      <w:pgMar w:top="164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1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1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8"/>
    </w:pPr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2"/>
      <w:outlineLvl w:val="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72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42"/>
    </w:pPr>
    <w:rPr>
      <w:rFonts w:ascii="Arial MT" w:hAnsi="Arial MT" w:eastAsia="Arial MT" w:cs="Arial MT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8"/>
      <w:ind w:left="500" w:hanging="11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hnsugarcain11@hot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Cain</dc:title>
  <dcterms:created xsi:type="dcterms:W3CDTF">2025-04-04T08:07:21Z</dcterms:created>
  <dcterms:modified xsi:type="dcterms:W3CDTF">2025-04-04T08:07:21Z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2025-04-04T00:00:00Z</vt:filetime>
  </property>
</Properties>
</file>