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9" w:lineRule="auto" w:before="79"/>
        <w:ind w:left="199" w:right="9232"/>
      </w:pPr>
      <w:r>
        <w:rPr/>
        <w:t>Alex Yagobi San Jose, CA </w:t>
      </w:r>
      <w:r>
        <w:rPr>
          <w:spacing w:val="-2"/>
        </w:rPr>
        <w:t>(408)-893-</w:t>
      </w:r>
      <w:r>
        <w:rPr>
          <w:spacing w:val="-2"/>
        </w:rPr>
        <w:t>0669</w:t>
      </w:r>
    </w:p>
    <w:p>
      <w:pPr>
        <w:pStyle w:val="BodyText"/>
        <w:spacing w:before="7"/>
        <w:ind w:left="199"/>
      </w:pPr>
      <w:hyperlink r:id="rId5">
        <w:r>
          <w:rPr>
            <w:spacing w:val="-2"/>
          </w:rPr>
          <w:t>alex.yagobi1999@gmail.com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tabs>
          <w:tab w:pos="919" w:val="left" w:leader="none"/>
        </w:tabs>
        <w:spacing w:line="494" w:lineRule="auto"/>
        <w:ind w:left="199" w:right="8404"/>
      </w:pPr>
      <w:r>
        <w:rPr>
          <w:spacing w:val="-6"/>
        </w:rPr>
        <w:t>To</w:t>
      </w:r>
      <w:r>
        <w:rPr/>
        <w:tab/>
      </w:r>
      <w:r>
        <w:rPr>
          <w:spacing w:val="-2"/>
        </w:rPr>
        <w:t>:</w:t>
      </w:r>
      <w:r>
        <w:rPr>
          <w:spacing w:val="-15"/>
        </w:rPr>
        <w:t> </w:t>
      </w:r>
      <w:r>
        <w:rPr>
          <w:spacing w:val="-2"/>
        </w:rPr>
        <w:t>Hiring</w:t>
      </w:r>
      <w:r>
        <w:rPr>
          <w:spacing w:val="-17"/>
        </w:rPr>
        <w:t> </w:t>
      </w:r>
      <w:r>
        <w:rPr>
          <w:spacing w:val="-2"/>
        </w:rPr>
        <w:t>Manager </w:t>
      </w:r>
      <w:r>
        <w:rPr/>
        <w:t>San Francisco, CA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99"/>
      </w:pPr>
      <w:r>
        <w:rPr/>
        <w:t>Dear</w:t>
      </w:r>
      <w:r>
        <w:rPr>
          <w:spacing w:val="-7"/>
        </w:rPr>
        <w:t> </w:t>
      </w:r>
      <w:r>
        <w:rPr/>
        <w:t>Hiring</w:t>
      </w:r>
      <w:r>
        <w:rPr>
          <w:spacing w:val="-3"/>
        </w:rPr>
        <w:t> </w:t>
      </w:r>
      <w:r>
        <w:rPr>
          <w:spacing w:val="-2"/>
        </w:rPr>
        <w:t>Manager,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491" w:lineRule="auto"/>
        <w:ind w:left="199" w:right="128"/>
        <w:jc w:val="both"/>
      </w:pPr>
      <w:r>
        <w:rPr/>
        <w:t>I am writing to express my interest in the Tax Accountant position at your firm in San Francisco. With hands-on</w:t>
      </w:r>
      <w:r>
        <w:rPr>
          <w:spacing w:val="40"/>
        </w:rPr>
        <w:t> </w:t>
      </w:r>
      <w:r>
        <w:rPr/>
        <w:t>experience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accounting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tax</w:t>
      </w:r>
      <w:r>
        <w:rPr>
          <w:spacing w:val="40"/>
        </w:rPr>
        <w:t> </w:t>
      </w:r>
      <w:r>
        <w:rPr/>
        <w:t>advisory,</w:t>
      </w:r>
      <w:r>
        <w:rPr>
          <w:spacing w:val="40"/>
        </w:rPr>
        <w:t> </w:t>
      </w:r>
      <w:r>
        <w:rPr/>
        <w:t>I've</w:t>
      </w:r>
      <w:r>
        <w:rPr>
          <w:spacing w:val="40"/>
        </w:rPr>
        <w:t> </w:t>
      </w:r>
      <w:r>
        <w:rPr/>
        <w:t>developed</w:t>
      </w:r>
      <w:r>
        <w:rPr>
          <w:spacing w:val="40"/>
        </w:rPr>
        <w:t> </w:t>
      </w:r>
      <w:r>
        <w:rPr/>
        <w:t>a well-rounded foundation in tax compliance, planning, and client service.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489" w:lineRule="auto"/>
        <w:ind w:left="199" w:right="136"/>
        <w:jc w:val="both"/>
      </w:pPr>
      <w:r>
        <w:rPr/>
        <w:t>During my time as a Tax Preparer at Richard Lee, CPA, I managed individual and business filings, worked directly with clients, and gained practical experience in tax software and documentation.</w:t>
      </w:r>
      <w:r>
        <w:rPr>
          <w:spacing w:val="80"/>
        </w:rPr>
        <w:t> </w:t>
      </w:r>
      <w:r>
        <w:rPr/>
        <w:t>Prior to that, I supported international tax projects at PwC, where I worked with clients in industries ranging from fintech to healthcare. These roles helped sharpen my ability to manage deadlines, interpret tax regulations, and communicate clearly with clients and team members.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89" w:lineRule="auto"/>
        <w:ind w:left="199" w:right="128"/>
        <w:jc w:val="both"/>
      </w:pPr>
      <w:r>
        <w:rPr/>
        <w:t>I am currently CPA-eligible and eager to continue growing in a structured, team-oriented</w:t>
      </w:r>
      <w:r>
        <w:rPr>
          <w:spacing w:val="80"/>
        </w:rPr>
        <w:t> </w:t>
      </w:r>
      <w:r>
        <w:rPr/>
        <w:t>environment where I can contribute meaningfully. I would appreciate the opportunity to learn more about the role and how I can add value to your team.</w:t>
      </w:r>
    </w:p>
    <w:p>
      <w:pPr>
        <w:pStyle w:val="BodyText"/>
        <w:spacing w:before="71"/>
        <w:ind w:left="111"/>
      </w:pP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consideration.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489" w:lineRule="auto"/>
        <w:ind w:left="199" w:right="9398"/>
      </w:pPr>
      <w:r>
        <w:rPr>
          <w:spacing w:val="-2"/>
        </w:rPr>
        <w:t>Sincerely, Alex</w:t>
      </w:r>
      <w:r>
        <w:rPr>
          <w:spacing w:val="-15"/>
        </w:rPr>
        <w:t> </w:t>
      </w:r>
      <w:r>
        <w:rPr>
          <w:spacing w:val="-2"/>
        </w:rPr>
        <w:t>Yagobi</w:t>
      </w:r>
    </w:p>
    <w:sectPr>
      <w:type w:val="continuous"/>
      <w:pgSz w:w="11920" w:h="16840"/>
      <w:pgMar w:top="8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ex.yagobi1999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2025-04-25T08:27:55Z</dcterms:created>
  <dcterms:modified xsi:type="dcterms:W3CDTF">2025-04-25T08:27:55Z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