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753B4" w14:textId="3C723444" w:rsidR="00434DC4" w:rsidRDefault="00F53DD9">
      <w:pPr>
        <w:tabs>
          <w:tab w:val="left" w:pos="2160"/>
          <w:tab w:val="left" w:pos="2520"/>
        </w:tabs>
        <w:rPr>
          <w:b/>
          <w:iCs/>
        </w:rPr>
      </w:pPr>
      <w:r>
        <w:rPr>
          <w:b/>
          <w:u w:val="single"/>
        </w:rPr>
        <w:t>TITLE</w:t>
      </w:r>
      <w:r>
        <w:rPr>
          <w:b/>
        </w:rPr>
        <w:t xml:space="preserve"> </w:t>
      </w:r>
      <w:r>
        <w:rPr>
          <w:b/>
          <w:iCs/>
        </w:rPr>
        <w:t xml:space="preserve">Senior/Chief Construction inspector for bridges &amp; Highways. </w:t>
      </w:r>
      <w:r>
        <w:rPr>
          <w:b/>
          <w:iCs/>
          <w:sz w:val="22"/>
          <w:szCs w:val="22"/>
        </w:rPr>
        <w:t xml:space="preserve">Bridge Safety Inspection Coordinator, Assistant Project </w:t>
      </w:r>
      <w:r w:rsidR="00FF7555">
        <w:rPr>
          <w:b/>
          <w:iCs/>
          <w:sz w:val="22"/>
          <w:szCs w:val="22"/>
        </w:rPr>
        <w:t>Manager,</w:t>
      </w:r>
      <w:r>
        <w:rPr>
          <w:b/>
          <w:iCs/>
          <w:sz w:val="22"/>
          <w:szCs w:val="22"/>
        </w:rPr>
        <w:t xml:space="preserve"> and Inspection Team Leader for Bridge Safety</w:t>
      </w:r>
      <w:r w:rsidR="000E284F">
        <w:rPr>
          <w:b/>
          <w:iCs/>
          <w:sz w:val="22"/>
          <w:szCs w:val="22"/>
        </w:rPr>
        <w:t>,</w:t>
      </w:r>
      <w:r>
        <w:rPr>
          <w:b/>
          <w:iCs/>
          <w:sz w:val="22"/>
          <w:szCs w:val="22"/>
        </w:rPr>
        <w:t xml:space="preserve"> for the following states (CT, RI and Mass.). </w:t>
      </w:r>
    </w:p>
    <w:p w14:paraId="3AB2E480" w14:textId="77777777" w:rsidR="00434DC4" w:rsidRDefault="00F53DD9">
      <w:pPr>
        <w:tabs>
          <w:tab w:val="left" w:pos="2160"/>
          <w:tab w:val="left" w:pos="2520"/>
        </w:tabs>
        <w:rPr>
          <w:i/>
        </w:rPr>
      </w:pPr>
      <w:r>
        <w:rPr>
          <w:i/>
          <w:sz w:val="22"/>
          <w:szCs w:val="22"/>
        </w:rPr>
        <w:t xml:space="preserve"> </w:t>
      </w:r>
    </w:p>
    <w:p w14:paraId="7BF4E09B" w14:textId="338658E8" w:rsidR="00434DC4" w:rsidRDefault="00F53DD9">
      <w:pPr>
        <w:tabs>
          <w:tab w:val="left" w:pos="2160"/>
          <w:tab w:val="left" w:pos="2520"/>
        </w:tabs>
        <w:rPr>
          <w:b/>
          <w:iCs/>
          <w:sz w:val="22"/>
          <w:szCs w:val="22"/>
        </w:rPr>
      </w:pPr>
      <w:r>
        <w:rPr>
          <w:b/>
          <w:iCs/>
          <w:sz w:val="22"/>
          <w:szCs w:val="22"/>
        </w:rPr>
        <w:t>EMPLOYMENT HISTORY:</w:t>
      </w:r>
    </w:p>
    <w:p w14:paraId="440D9C31" w14:textId="77777777" w:rsidR="000F232F" w:rsidRDefault="000F232F">
      <w:pPr>
        <w:tabs>
          <w:tab w:val="left" w:pos="2160"/>
          <w:tab w:val="left" w:pos="2520"/>
        </w:tabs>
        <w:rPr>
          <w:b/>
          <w:iCs/>
          <w:sz w:val="22"/>
          <w:szCs w:val="22"/>
        </w:rPr>
      </w:pPr>
    </w:p>
    <w:p w14:paraId="15585C07" w14:textId="6CE8A442" w:rsidR="00434DC4" w:rsidRDefault="00F53DD9">
      <w:pPr>
        <w:numPr>
          <w:ilvl w:val="0"/>
          <w:numId w:val="3"/>
        </w:numPr>
        <w:tabs>
          <w:tab w:val="left" w:pos="720"/>
          <w:tab w:val="left" w:pos="2520"/>
        </w:tabs>
        <w:rPr>
          <w:sz w:val="22"/>
          <w:szCs w:val="22"/>
        </w:rPr>
      </w:pPr>
      <w:r>
        <w:rPr>
          <w:b/>
          <w:u w:val="single"/>
        </w:rPr>
        <w:t>AI Engineers;</w:t>
      </w:r>
      <w:r>
        <w:rPr>
          <w:b/>
        </w:rPr>
        <w:t xml:space="preserve"> </w:t>
      </w:r>
      <w:r>
        <w:rPr>
          <w:iCs/>
        </w:rPr>
        <w:t>Senior/</w:t>
      </w:r>
      <w:bookmarkStart w:id="0" w:name="_Hlk104962452"/>
      <w:r>
        <w:rPr>
          <w:iCs/>
        </w:rPr>
        <w:t xml:space="preserve">Chief Construction inspector for bridges &amp; Highways </w:t>
      </w:r>
      <w:bookmarkEnd w:id="0"/>
      <w:r>
        <w:rPr>
          <w:iCs/>
        </w:rPr>
        <w:t xml:space="preserve">and DOT </w:t>
      </w:r>
      <w:r w:rsidR="008A52A3">
        <w:rPr>
          <w:iCs/>
        </w:rPr>
        <w:t xml:space="preserve">facility </w:t>
      </w:r>
      <w:r w:rsidR="008A52A3">
        <w:t>(</w:t>
      </w:r>
      <w:r>
        <w:t xml:space="preserve">October 2018 to </w:t>
      </w:r>
      <w:r w:rsidR="004D246B">
        <w:t>Present</w:t>
      </w:r>
      <w:r>
        <w:t>)</w:t>
      </w:r>
    </w:p>
    <w:p w14:paraId="79CF3CCD" w14:textId="0C7F41D9" w:rsidR="00434DC4" w:rsidRDefault="00F53DD9">
      <w:pPr>
        <w:numPr>
          <w:ilvl w:val="0"/>
          <w:numId w:val="3"/>
        </w:numPr>
        <w:tabs>
          <w:tab w:val="left" w:pos="720"/>
          <w:tab w:val="left" w:pos="2520"/>
        </w:tabs>
        <w:rPr>
          <w:sz w:val="22"/>
          <w:szCs w:val="22"/>
        </w:rPr>
      </w:pPr>
      <w:r>
        <w:rPr>
          <w:sz w:val="22"/>
          <w:szCs w:val="22"/>
        </w:rPr>
        <w:t>Bridge safety coordinator and crew leader and Senior Construction inspector, New Haven Connecticut, Q. Bridge, Pearl Harbor Memorial Bridge, Middletown, Connecticut April 2008 to March 201</w:t>
      </w:r>
      <w:r w:rsidR="004D246B">
        <w:rPr>
          <w:sz w:val="22"/>
          <w:szCs w:val="22"/>
        </w:rPr>
        <w:t>3</w:t>
      </w:r>
      <w:r>
        <w:rPr>
          <w:sz w:val="22"/>
          <w:szCs w:val="22"/>
        </w:rPr>
        <w:t>)</w:t>
      </w:r>
    </w:p>
    <w:p w14:paraId="1E5C7086" w14:textId="77777777" w:rsidR="00434DC4" w:rsidRDefault="00434DC4">
      <w:pPr>
        <w:ind w:left="720"/>
        <w:rPr>
          <w:sz w:val="22"/>
          <w:szCs w:val="22"/>
        </w:rPr>
      </w:pPr>
    </w:p>
    <w:p w14:paraId="5B557575" w14:textId="6FA56930" w:rsidR="00434DC4" w:rsidRDefault="00F53DD9">
      <w:pPr>
        <w:numPr>
          <w:ilvl w:val="0"/>
          <w:numId w:val="3"/>
        </w:numPr>
        <w:rPr>
          <w:sz w:val="22"/>
          <w:szCs w:val="22"/>
        </w:rPr>
      </w:pPr>
      <w:r>
        <w:rPr>
          <w:b/>
          <w:u w:val="single"/>
        </w:rPr>
        <w:t>Urban Engineering;</w:t>
      </w:r>
      <w:r>
        <w:rPr>
          <w:b/>
        </w:rPr>
        <w:t xml:space="preserve"> </w:t>
      </w:r>
      <w:r>
        <w:t>Senior construction inspector and bridge inspection (</w:t>
      </w:r>
      <w:r w:rsidR="004D246B">
        <w:t>April</w:t>
      </w:r>
      <w:r>
        <w:t xml:space="preserve"> 2013 to October 2018):</w:t>
      </w:r>
    </w:p>
    <w:p w14:paraId="7887ECDB" w14:textId="77777777" w:rsidR="00434DC4" w:rsidRDefault="00F53DD9">
      <w:pPr>
        <w:numPr>
          <w:ilvl w:val="0"/>
          <w:numId w:val="3"/>
        </w:numPr>
        <w:tabs>
          <w:tab w:val="left" w:pos="720"/>
          <w:tab w:val="left" w:pos="2520"/>
        </w:tabs>
        <w:rPr>
          <w:sz w:val="22"/>
          <w:szCs w:val="22"/>
        </w:rPr>
      </w:pPr>
      <w:r>
        <w:rPr>
          <w:b/>
          <w:sz w:val="22"/>
          <w:szCs w:val="22"/>
          <w:u w:val="single"/>
        </w:rPr>
        <w:t>HNTB engineering:</w:t>
      </w:r>
      <w:r>
        <w:rPr>
          <w:sz w:val="22"/>
          <w:szCs w:val="22"/>
        </w:rPr>
        <w:t xml:space="preserve"> Construction inspector, Moses Wheeler, Milford, Connecticut (March 2012 to August 2013)</w:t>
      </w:r>
    </w:p>
    <w:p w14:paraId="11968838" w14:textId="77777777" w:rsidR="00434DC4" w:rsidRDefault="00F53DD9">
      <w:pPr>
        <w:numPr>
          <w:ilvl w:val="0"/>
          <w:numId w:val="3"/>
        </w:numPr>
        <w:tabs>
          <w:tab w:val="left" w:pos="720"/>
          <w:tab w:val="left" w:pos="2520"/>
        </w:tabs>
        <w:rPr>
          <w:sz w:val="22"/>
          <w:szCs w:val="22"/>
        </w:rPr>
      </w:pPr>
      <w:r>
        <w:rPr>
          <w:b/>
          <w:sz w:val="22"/>
          <w:szCs w:val="22"/>
          <w:u w:val="single"/>
        </w:rPr>
        <w:t xml:space="preserve">Collins </w:t>
      </w:r>
      <w:r w:rsidR="00015EBE">
        <w:rPr>
          <w:b/>
          <w:sz w:val="22"/>
          <w:szCs w:val="22"/>
          <w:u w:val="single"/>
        </w:rPr>
        <w:t xml:space="preserve">Engineers; </w:t>
      </w:r>
      <w:r w:rsidR="00015EBE">
        <w:rPr>
          <w:b/>
          <w:sz w:val="22"/>
          <w:szCs w:val="22"/>
        </w:rPr>
        <w:t>Assistant</w:t>
      </w:r>
      <w:r>
        <w:rPr>
          <w:sz w:val="22"/>
          <w:szCs w:val="22"/>
        </w:rPr>
        <w:t xml:space="preserve"> project manager</w:t>
      </w:r>
      <w:r>
        <w:rPr>
          <w:b/>
          <w:sz w:val="22"/>
          <w:szCs w:val="22"/>
        </w:rPr>
        <w:t xml:space="preserve">, </w:t>
      </w:r>
      <w:r>
        <w:rPr>
          <w:sz w:val="22"/>
          <w:szCs w:val="22"/>
        </w:rPr>
        <w:t>Rocky Hill, Connecticut September 2007 to April 2008)</w:t>
      </w:r>
    </w:p>
    <w:p w14:paraId="56F48D28" w14:textId="77777777" w:rsidR="00434DC4" w:rsidRDefault="00F53DD9">
      <w:pPr>
        <w:numPr>
          <w:ilvl w:val="0"/>
          <w:numId w:val="3"/>
        </w:numPr>
        <w:tabs>
          <w:tab w:val="left" w:pos="720"/>
          <w:tab w:val="left" w:pos="2520"/>
        </w:tabs>
        <w:rPr>
          <w:b/>
          <w:sz w:val="22"/>
          <w:szCs w:val="22"/>
        </w:rPr>
      </w:pPr>
      <w:r>
        <w:rPr>
          <w:b/>
          <w:sz w:val="22"/>
          <w:szCs w:val="22"/>
          <w:u w:val="single"/>
        </w:rPr>
        <w:t xml:space="preserve">Baker </w:t>
      </w:r>
      <w:r w:rsidR="008A52A3">
        <w:rPr>
          <w:b/>
          <w:sz w:val="22"/>
          <w:szCs w:val="22"/>
          <w:u w:val="single"/>
        </w:rPr>
        <w:t>Engineering</w:t>
      </w:r>
      <w:r w:rsidR="008A52A3">
        <w:rPr>
          <w:b/>
          <w:sz w:val="22"/>
          <w:szCs w:val="22"/>
        </w:rPr>
        <w:t xml:space="preserve"> Crew</w:t>
      </w:r>
      <w:r>
        <w:rPr>
          <w:sz w:val="22"/>
          <w:szCs w:val="22"/>
        </w:rPr>
        <w:t xml:space="preserve"> leader and bridge safety </w:t>
      </w:r>
      <w:r w:rsidR="008A52A3">
        <w:rPr>
          <w:sz w:val="22"/>
          <w:szCs w:val="22"/>
        </w:rPr>
        <w:t>coordinator,</w:t>
      </w:r>
      <w:r w:rsidR="008A52A3">
        <w:rPr>
          <w:b/>
          <w:sz w:val="22"/>
          <w:szCs w:val="22"/>
        </w:rPr>
        <w:t xml:space="preserve"> Rocky</w:t>
      </w:r>
      <w:r>
        <w:rPr>
          <w:sz w:val="22"/>
          <w:szCs w:val="22"/>
        </w:rPr>
        <w:t xml:space="preserve"> Hill Connecticut</w:t>
      </w:r>
      <w:r>
        <w:rPr>
          <w:b/>
          <w:sz w:val="22"/>
          <w:szCs w:val="22"/>
        </w:rPr>
        <w:t xml:space="preserve"> </w:t>
      </w:r>
      <w:r>
        <w:rPr>
          <w:sz w:val="22"/>
          <w:szCs w:val="22"/>
        </w:rPr>
        <w:t>(October 1999 to September 2007)</w:t>
      </w:r>
      <w:r>
        <w:rPr>
          <w:b/>
          <w:sz w:val="22"/>
          <w:szCs w:val="22"/>
        </w:rPr>
        <w:t xml:space="preserve"> </w:t>
      </w:r>
    </w:p>
    <w:p w14:paraId="7ED815F0" w14:textId="77777777" w:rsidR="00434DC4" w:rsidRDefault="00F53DD9">
      <w:pPr>
        <w:numPr>
          <w:ilvl w:val="0"/>
          <w:numId w:val="3"/>
        </w:numPr>
        <w:tabs>
          <w:tab w:val="left" w:pos="720"/>
          <w:tab w:val="left" w:pos="2520"/>
        </w:tabs>
        <w:rPr>
          <w:b/>
          <w:sz w:val="22"/>
          <w:szCs w:val="22"/>
        </w:rPr>
      </w:pPr>
      <w:r>
        <w:rPr>
          <w:b/>
          <w:sz w:val="22"/>
          <w:szCs w:val="22"/>
          <w:u w:val="single"/>
        </w:rPr>
        <w:t>Trans Systems;</w:t>
      </w:r>
      <w:r>
        <w:rPr>
          <w:b/>
          <w:sz w:val="22"/>
          <w:szCs w:val="22"/>
        </w:rPr>
        <w:t xml:space="preserve"> Bridge</w:t>
      </w:r>
      <w:r>
        <w:rPr>
          <w:sz w:val="22"/>
          <w:szCs w:val="22"/>
        </w:rPr>
        <w:t xml:space="preserve"> Safety crew leader</w:t>
      </w:r>
      <w:r>
        <w:rPr>
          <w:b/>
          <w:sz w:val="22"/>
          <w:szCs w:val="22"/>
        </w:rPr>
        <w:t xml:space="preserve">, </w:t>
      </w:r>
      <w:r>
        <w:rPr>
          <w:sz w:val="22"/>
          <w:szCs w:val="22"/>
        </w:rPr>
        <w:t>Watertown Connecticut</w:t>
      </w:r>
      <w:r>
        <w:rPr>
          <w:b/>
          <w:sz w:val="22"/>
          <w:szCs w:val="22"/>
        </w:rPr>
        <w:t xml:space="preserve"> </w:t>
      </w:r>
      <w:r>
        <w:rPr>
          <w:sz w:val="22"/>
          <w:szCs w:val="22"/>
        </w:rPr>
        <w:t>(November 1985 to October 1999).</w:t>
      </w:r>
      <w:r>
        <w:rPr>
          <w:b/>
          <w:sz w:val="22"/>
          <w:szCs w:val="22"/>
        </w:rPr>
        <w:t xml:space="preserve"> </w:t>
      </w:r>
    </w:p>
    <w:p w14:paraId="42CE934B" w14:textId="77777777" w:rsidR="00434DC4" w:rsidRDefault="00434DC4">
      <w:pPr>
        <w:tabs>
          <w:tab w:val="left" w:pos="720"/>
          <w:tab w:val="left" w:pos="2520"/>
        </w:tabs>
        <w:rPr>
          <w:b/>
          <w:sz w:val="22"/>
          <w:szCs w:val="22"/>
        </w:rPr>
      </w:pPr>
    </w:p>
    <w:p w14:paraId="09F58EDF" w14:textId="77777777" w:rsidR="00434DC4" w:rsidRDefault="00434DC4">
      <w:pPr>
        <w:tabs>
          <w:tab w:val="left" w:pos="720"/>
          <w:tab w:val="left" w:pos="2520"/>
        </w:tabs>
        <w:rPr>
          <w:b/>
          <w:sz w:val="22"/>
          <w:szCs w:val="22"/>
        </w:rPr>
      </w:pPr>
    </w:p>
    <w:p w14:paraId="2C76C6B2" w14:textId="77777777" w:rsidR="00434DC4" w:rsidRDefault="00434DC4">
      <w:pPr>
        <w:tabs>
          <w:tab w:val="left" w:pos="720"/>
          <w:tab w:val="left" w:pos="2520"/>
        </w:tabs>
        <w:rPr>
          <w:b/>
          <w:sz w:val="22"/>
          <w:szCs w:val="22"/>
        </w:rPr>
      </w:pPr>
    </w:p>
    <w:p w14:paraId="63B171A7" w14:textId="77777777" w:rsidR="00434DC4" w:rsidRDefault="00434DC4">
      <w:pPr>
        <w:tabs>
          <w:tab w:val="left" w:pos="720"/>
          <w:tab w:val="left" w:pos="2520"/>
        </w:tabs>
        <w:rPr>
          <w:b/>
          <w:i/>
          <w:sz w:val="22"/>
          <w:szCs w:val="22"/>
        </w:rPr>
      </w:pPr>
    </w:p>
    <w:p w14:paraId="29620F74" w14:textId="77777777" w:rsidR="00434DC4" w:rsidRDefault="00F53DD9">
      <w:pPr>
        <w:rPr>
          <w:b/>
          <w:iCs/>
        </w:rPr>
      </w:pPr>
      <w:r>
        <w:rPr>
          <w:b/>
          <w:iCs/>
          <w:u w:val="single"/>
        </w:rPr>
        <w:t xml:space="preserve">CONSTRUCTION INSPECTION WORK HISTORY </w:t>
      </w:r>
    </w:p>
    <w:p w14:paraId="31F78B51" w14:textId="77777777" w:rsidR="00434DC4" w:rsidRDefault="00F53DD9">
      <w:pPr>
        <w:rPr>
          <w:sz w:val="22"/>
          <w:szCs w:val="22"/>
        </w:rPr>
      </w:pPr>
      <w:r>
        <w:rPr>
          <w:sz w:val="22"/>
          <w:szCs w:val="22"/>
        </w:rPr>
        <w:t>Certification –Bridge Coding/Painting Certification from 5/2019.</w:t>
      </w:r>
    </w:p>
    <w:p w14:paraId="71132762" w14:textId="6074BA7E" w:rsidR="006B1707" w:rsidRDefault="004D246B">
      <w:pPr>
        <w:rPr>
          <w:sz w:val="22"/>
          <w:szCs w:val="22"/>
        </w:rPr>
      </w:pPr>
      <w:r>
        <w:rPr>
          <w:sz w:val="22"/>
          <w:szCs w:val="22"/>
        </w:rPr>
        <w:t>Certifications for ACI and NETTCP</w:t>
      </w:r>
      <w:r w:rsidR="006B1707">
        <w:rPr>
          <w:sz w:val="22"/>
          <w:szCs w:val="22"/>
        </w:rPr>
        <w:t>’s expires 2029</w:t>
      </w:r>
    </w:p>
    <w:p w14:paraId="7AE69515" w14:textId="394671DD" w:rsidR="006B1707" w:rsidRDefault="006B1707">
      <w:pPr>
        <w:rPr>
          <w:sz w:val="22"/>
          <w:szCs w:val="22"/>
        </w:rPr>
      </w:pPr>
      <w:r>
        <w:rPr>
          <w:sz w:val="22"/>
          <w:szCs w:val="22"/>
        </w:rPr>
        <w:t>Chief/senior inspector for bridge emergency painting for past 2 construction seasons for district 2 and 3.</w:t>
      </w:r>
    </w:p>
    <w:p w14:paraId="3EBAE9B8" w14:textId="1A9320A9" w:rsidR="009A5C20" w:rsidRDefault="006B1707">
      <w:pPr>
        <w:rPr>
          <w:sz w:val="22"/>
          <w:szCs w:val="22"/>
        </w:rPr>
      </w:pPr>
      <w:r>
        <w:rPr>
          <w:b/>
          <w:bCs/>
          <w:sz w:val="22"/>
          <w:szCs w:val="22"/>
        </w:rPr>
        <w:t>Senior</w:t>
      </w:r>
      <w:r w:rsidR="009A5C20">
        <w:rPr>
          <w:b/>
          <w:bCs/>
          <w:sz w:val="22"/>
          <w:szCs w:val="22"/>
        </w:rPr>
        <w:t xml:space="preserve"> Construction for Project No. 0015-0382, Rehabilitation of Bridge Nos. 03532 and 00107, I-95NB Exit 27A to Route 8NB and </w:t>
      </w:r>
      <w:proofErr w:type="gramStart"/>
      <w:r w:rsidR="009A5C20">
        <w:rPr>
          <w:b/>
          <w:bCs/>
          <w:sz w:val="22"/>
          <w:szCs w:val="22"/>
        </w:rPr>
        <w:t>Replace</w:t>
      </w:r>
      <w:proofErr w:type="gramEnd"/>
      <w:r w:rsidR="009A5C20">
        <w:rPr>
          <w:b/>
          <w:bCs/>
          <w:sz w:val="22"/>
          <w:szCs w:val="22"/>
        </w:rPr>
        <w:t xml:space="preserve"> </w:t>
      </w:r>
      <w:r>
        <w:rPr>
          <w:b/>
          <w:bCs/>
          <w:sz w:val="22"/>
          <w:szCs w:val="22"/>
        </w:rPr>
        <w:t xml:space="preserve">more than </w:t>
      </w:r>
      <w:r w:rsidR="009A5C20">
        <w:rPr>
          <w:b/>
          <w:bCs/>
          <w:sz w:val="22"/>
          <w:szCs w:val="22"/>
        </w:rPr>
        <w:t>4 Overhead signs on I-95NB.</w:t>
      </w:r>
    </w:p>
    <w:p w14:paraId="56D45AFE" w14:textId="7F508C90" w:rsidR="000E284F" w:rsidRDefault="000E284F" w:rsidP="000E284F">
      <w:pPr>
        <w:rPr>
          <w:b/>
          <w:bCs/>
          <w:sz w:val="22"/>
          <w:szCs w:val="22"/>
          <w:u w:val="single"/>
        </w:rPr>
      </w:pPr>
      <w:r>
        <w:rPr>
          <w:b/>
          <w:bCs/>
          <w:sz w:val="22"/>
          <w:szCs w:val="22"/>
          <w:u w:val="single"/>
        </w:rPr>
        <w:t>Chief Inspector for Bridge 04213, Replacement of South Park Ave. Bridge in Town of Easton CT.</w:t>
      </w:r>
      <w:r w:rsidR="002F2318">
        <w:rPr>
          <w:b/>
          <w:bCs/>
          <w:sz w:val="22"/>
          <w:szCs w:val="22"/>
          <w:u w:val="single"/>
        </w:rPr>
        <w:t xml:space="preserve"> Reconstruction of almost 3000 feet of Fern Avenue, Litchfield CT.</w:t>
      </w:r>
    </w:p>
    <w:p w14:paraId="2BB39DFD" w14:textId="77777777" w:rsidR="00434DC4" w:rsidRDefault="00F53DD9">
      <w:pPr>
        <w:rPr>
          <w:b/>
          <w:bCs/>
          <w:sz w:val="22"/>
          <w:szCs w:val="22"/>
          <w:u w:val="single"/>
        </w:rPr>
      </w:pPr>
      <w:r>
        <w:rPr>
          <w:b/>
          <w:bCs/>
          <w:sz w:val="22"/>
          <w:szCs w:val="22"/>
          <w:u w:val="single"/>
        </w:rPr>
        <w:t xml:space="preserve">Senior Inspector for following Projects, Replacement of Q. Bridge in New Haven and Mosses </w:t>
      </w:r>
      <w:r>
        <w:rPr>
          <w:b/>
          <w:iCs/>
          <w:sz w:val="22"/>
          <w:szCs w:val="22"/>
        </w:rPr>
        <w:t>Wheeler</w:t>
      </w:r>
      <w:r>
        <w:rPr>
          <w:b/>
          <w:bCs/>
          <w:sz w:val="22"/>
          <w:szCs w:val="22"/>
          <w:u w:val="single"/>
        </w:rPr>
        <w:t xml:space="preserve"> in Milford/Stratford CT, Reconstruction of I-84 Bridges (03160A-D, 03301 and 03303, I-84 over Amtrak and Local Roads (Aetna Viaduct) In Harford CT. Project # 063-0699, 0700 &amp;0701, 0106-0127 and 0173-0451 &amp;0455, Reconstruction of Bridge 924 in Orange CT and Chip Sealing for Projects 0172-0483 and 0493, </w:t>
      </w:r>
    </w:p>
    <w:p w14:paraId="24C0BE71" w14:textId="77777777" w:rsidR="00434DC4" w:rsidRDefault="00434DC4">
      <w:pPr>
        <w:pStyle w:val="Default"/>
      </w:pPr>
    </w:p>
    <w:p w14:paraId="1156AC20" w14:textId="77777777" w:rsidR="00434DC4" w:rsidRDefault="00F53DD9">
      <w:pPr>
        <w:rPr>
          <w:sz w:val="21"/>
          <w:szCs w:val="21"/>
        </w:rPr>
      </w:pPr>
      <w:r>
        <w:t xml:space="preserve"> </w:t>
      </w:r>
      <w:r>
        <w:rPr>
          <w:sz w:val="21"/>
          <w:szCs w:val="21"/>
        </w:rPr>
        <w:t>As Senior Inspector</w:t>
      </w:r>
      <w:r w:rsidR="000E284F">
        <w:rPr>
          <w:sz w:val="21"/>
          <w:szCs w:val="21"/>
        </w:rPr>
        <w:t>/</w:t>
      </w:r>
      <w:r w:rsidR="000E284F" w:rsidRPr="000E284F">
        <w:rPr>
          <w:b/>
          <w:bCs/>
          <w:sz w:val="22"/>
          <w:szCs w:val="22"/>
          <w:u w:val="single"/>
        </w:rPr>
        <w:t xml:space="preserve"> </w:t>
      </w:r>
      <w:r w:rsidR="000E284F" w:rsidRPr="000E284F">
        <w:rPr>
          <w:bCs/>
          <w:sz w:val="22"/>
          <w:szCs w:val="22"/>
        </w:rPr>
        <w:t>Chief Inspector</w:t>
      </w:r>
      <w:r>
        <w:rPr>
          <w:sz w:val="21"/>
          <w:szCs w:val="21"/>
        </w:rPr>
        <w:t>, my role is to aid the Resident Engineer</w:t>
      </w:r>
      <w:r w:rsidR="000E284F">
        <w:rPr>
          <w:sz w:val="21"/>
          <w:szCs w:val="21"/>
        </w:rPr>
        <w:t>,</w:t>
      </w:r>
      <w:r>
        <w:rPr>
          <w:sz w:val="21"/>
          <w:szCs w:val="21"/>
        </w:rPr>
        <w:t xml:space="preserve"> project oversight, field inspection, and to maintain field and office records, in addition to perform complex quantity and engineering computations. I have considerable knowledge of highway, bridge, and facility construction practices and procedures and construction materials </w:t>
      </w:r>
      <w:r w:rsidR="000E284F">
        <w:rPr>
          <w:sz w:val="21"/>
          <w:szCs w:val="21"/>
        </w:rPr>
        <w:t xml:space="preserve">testing </w:t>
      </w:r>
      <w:r>
        <w:rPr>
          <w:sz w:val="21"/>
          <w:szCs w:val="21"/>
        </w:rPr>
        <w:t>and methods. I am familiar with CTDOT Standard Specifications for Roads, Bridges and Incidental Construction, Form 81</w:t>
      </w:r>
      <w:r w:rsidR="000E284F">
        <w:rPr>
          <w:sz w:val="21"/>
          <w:szCs w:val="21"/>
        </w:rPr>
        <w:t>8</w:t>
      </w:r>
      <w:r>
        <w:rPr>
          <w:sz w:val="21"/>
          <w:szCs w:val="21"/>
        </w:rPr>
        <w:t xml:space="preserve">, Construction Manual, bridge, and highway design manuals including AASHTO Highway Safety Manual. I am proficient in using Site Manager Software. </w:t>
      </w:r>
    </w:p>
    <w:p w14:paraId="45160E82" w14:textId="77777777" w:rsidR="00434DC4" w:rsidRDefault="00F53DD9">
      <w:pPr>
        <w:rPr>
          <w:sz w:val="21"/>
          <w:szCs w:val="21"/>
        </w:rPr>
      </w:pPr>
      <w:proofErr w:type="gramStart"/>
      <w:r>
        <w:rPr>
          <w:sz w:val="21"/>
          <w:szCs w:val="21"/>
        </w:rPr>
        <w:t>Also</w:t>
      </w:r>
      <w:proofErr w:type="gramEnd"/>
      <w:r>
        <w:rPr>
          <w:sz w:val="21"/>
          <w:szCs w:val="21"/>
        </w:rPr>
        <w:t xml:space="preserve"> as assistant to managers, responsible for removal of existing median concrete deck and replacing with new concrete deck and new parapets, oversight bridge painting and jack the girders for bearings replacement and repair concrete substructures (piers and abutments).  </w:t>
      </w:r>
    </w:p>
    <w:p w14:paraId="7A37649E" w14:textId="77777777" w:rsidR="00434DC4" w:rsidRDefault="00F53DD9">
      <w:pPr>
        <w:rPr>
          <w:sz w:val="21"/>
          <w:szCs w:val="21"/>
        </w:rPr>
      </w:pPr>
      <w:proofErr w:type="gramStart"/>
      <w:r>
        <w:rPr>
          <w:sz w:val="21"/>
          <w:szCs w:val="21"/>
        </w:rPr>
        <w:t>Also</w:t>
      </w:r>
      <w:proofErr w:type="gramEnd"/>
      <w:r>
        <w:rPr>
          <w:sz w:val="21"/>
          <w:szCs w:val="21"/>
        </w:rPr>
        <w:t xml:space="preserve"> as assistant to office engineers, closing projects volumes books for </w:t>
      </w:r>
      <w:proofErr w:type="gramStart"/>
      <w:r>
        <w:rPr>
          <w:sz w:val="21"/>
          <w:szCs w:val="21"/>
        </w:rPr>
        <w:t>few</w:t>
      </w:r>
      <w:proofErr w:type="gramEnd"/>
      <w:r>
        <w:rPr>
          <w:sz w:val="21"/>
          <w:szCs w:val="21"/>
        </w:rPr>
        <w:t xml:space="preserve"> projects. </w:t>
      </w:r>
    </w:p>
    <w:p w14:paraId="3A1C07F8" w14:textId="77777777" w:rsidR="000E284F" w:rsidRDefault="000E284F">
      <w:pPr>
        <w:rPr>
          <w:sz w:val="21"/>
          <w:szCs w:val="21"/>
        </w:rPr>
      </w:pPr>
    </w:p>
    <w:p w14:paraId="606A979F" w14:textId="77777777" w:rsidR="00434DC4" w:rsidRDefault="000E284F">
      <w:pPr>
        <w:rPr>
          <w:rFonts w:eastAsia="Adobe Myungjo Std M"/>
          <w:b/>
        </w:rPr>
      </w:pPr>
      <w:r>
        <w:rPr>
          <w:rFonts w:eastAsia="Adobe Myungjo Std M"/>
          <w:b/>
        </w:rPr>
        <w:lastRenderedPageBreak/>
        <w:t>Chief Inspector for t</w:t>
      </w:r>
      <w:r w:rsidR="00F53DD9">
        <w:rPr>
          <w:rFonts w:eastAsia="Adobe Myungjo Std M"/>
          <w:b/>
        </w:rPr>
        <w:t xml:space="preserve">ank </w:t>
      </w:r>
      <w:r>
        <w:rPr>
          <w:rFonts w:eastAsia="Adobe Myungjo Std M"/>
          <w:b/>
        </w:rPr>
        <w:t>r</w:t>
      </w:r>
      <w:r w:rsidR="00F53DD9">
        <w:rPr>
          <w:rFonts w:eastAsia="Adobe Myungjo Std M"/>
          <w:b/>
        </w:rPr>
        <w:t xml:space="preserve">eplacements </w:t>
      </w:r>
      <w:r>
        <w:rPr>
          <w:rFonts w:eastAsia="Adobe Myungjo Std M"/>
          <w:b/>
        </w:rPr>
        <w:t xml:space="preserve">town of </w:t>
      </w:r>
      <w:r w:rsidR="00F53DD9">
        <w:rPr>
          <w:rFonts w:eastAsia="Adobe Myungjo Std M"/>
          <w:b/>
        </w:rPr>
        <w:t xml:space="preserve">Waterbury, Simsbury, Farmington, Norfolk, Litchfield and Thomaston &amp; Facility Rehabilitation., </w:t>
      </w:r>
    </w:p>
    <w:p w14:paraId="7447A97E" w14:textId="77777777" w:rsidR="00434DC4" w:rsidRDefault="00F53DD9">
      <w:pPr>
        <w:rPr>
          <w:sz w:val="22"/>
          <w:szCs w:val="22"/>
        </w:rPr>
      </w:pPr>
      <w:r>
        <w:rPr>
          <w:rFonts w:eastAsia="Adobe Myungjo Std M"/>
        </w:rPr>
        <w:t>As Chief inspector</w:t>
      </w:r>
      <w:r>
        <w:rPr>
          <w:sz w:val="22"/>
          <w:szCs w:val="22"/>
        </w:rPr>
        <w:t xml:space="preserve"> for </w:t>
      </w:r>
      <w:proofErr w:type="gramStart"/>
      <w:r>
        <w:rPr>
          <w:sz w:val="22"/>
          <w:szCs w:val="22"/>
        </w:rPr>
        <w:t>five tanks replacement</w:t>
      </w:r>
      <w:proofErr w:type="gramEnd"/>
      <w:r>
        <w:rPr>
          <w:sz w:val="22"/>
          <w:szCs w:val="22"/>
        </w:rPr>
        <w:t xml:space="preserve">, removal of existing tanks </w:t>
      </w:r>
      <w:proofErr w:type="gramStart"/>
      <w:r>
        <w:rPr>
          <w:sz w:val="22"/>
          <w:szCs w:val="22"/>
        </w:rPr>
        <w:t>replace</w:t>
      </w:r>
      <w:proofErr w:type="gramEnd"/>
      <w:r>
        <w:rPr>
          <w:sz w:val="22"/>
          <w:szCs w:val="22"/>
        </w:rPr>
        <w:t xml:space="preserve"> with above ground tanks with new concrete pads, new plumbing, control system, new electrical system and new heating system for each location.</w:t>
      </w:r>
    </w:p>
    <w:p w14:paraId="7C3E34D7" w14:textId="77777777" w:rsidR="00434DC4" w:rsidRDefault="00F53DD9">
      <w:pPr>
        <w:rPr>
          <w:sz w:val="22"/>
          <w:szCs w:val="22"/>
        </w:rPr>
      </w:pPr>
      <w:r>
        <w:rPr>
          <w:sz w:val="22"/>
          <w:szCs w:val="22"/>
        </w:rPr>
        <w:t xml:space="preserve">Responsible for keeping all volume books, all testing such as concrete, processes material, check for all material submittals and coordinate between contractors, DOT (design and DOT district). </w:t>
      </w:r>
    </w:p>
    <w:p w14:paraId="797E15DC" w14:textId="77777777" w:rsidR="00434DC4" w:rsidRDefault="00434DC4">
      <w:pPr>
        <w:pStyle w:val="Default"/>
      </w:pPr>
    </w:p>
    <w:p w14:paraId="75199F91" w14:textId="77777777" w:rsidR="00434DC4" w:rsidRDefault="00F53DD9">
      <w:pPr>
        <w:pStyle w:val="Default"/>
      </w:pPr>
      <w:r>
        <w:t xml:space="preserve"> </w:t>
      </w:r>
      <w:r>
        <w:rPr>
          <w:b/>
          <w:bCs/>
        </w:rPr>
        <w:t xml:space="preserve">CTDOT PROJECT NO. 0103-0247, OCCUM MAINTENANCE FACILITY </w:t>
      </w:r>
    </w:p>
    <w:p w14:paraId="730B673F" w14:textId="77777777" w:rsidR="00434DC4" w:rsidRDefault="00F53DD9">
      <w:pPr>
        <w:pStyle w:val="Default"/>
      </w:pPr>
      <w:r>
        <w:t>Senior INSPECTOR</w:t>
      </w:r>
      <w:r>
        <w:rPr>
          <w:b/>
          <w:bCs/>
        </w:rPr>
        <w:t xml:space="preserve">| </w:t>
      </w:r>
      <w:r>
        <w:t xml:space="preserve">NORWICH, CONNECTICUT </w:t>
      </w:r>
    </w:p>
    <w:p w14:paraId="1784D98B" w14:textId="5D8E0B93" w:rsidR="00434DC4" w:rsidRDefault="00F53DD9">
      <w:r>
        <w:t xml:space="preserve">Senior Construction </w:t>
      </w:r>
      <w:r w:rsidR="00252234">
        <w:t>engineer</w:t>
      </w:r>
      <w:r>
        <w:t xml:space="preserve"> for the new construction associated with the construction of a new single-story facility which consists of the </w:t>
      </w:r>
      <w:proofErr w:type="gramStart"/>
      <w:r>
        <w:t>construction of a</w:t>
      </w:r>
      <w:proofErr w:type="gramEnd"/>
      <w:r>
        <w:t xml:space="preserve"> of a 20,000-square foot maintenance facility in </w:t>
      </w:r>
      <w:proofErr w:type="spellStart"/>
      <w:r>
        <w:t>Occum</w:t>
      </w:r>
      <w:proofErr w:type="spellEnd"/>
      <w:r>
        <w:t xml:space="preserve">, CT. The building was composed of (17) vehicle maintenance bays, a vehicle wash bay, and an administrative office area. The project includes repairs to the existing salt shed and associated site improvements, demolition of existing building, removal and disposal of underground fuel tanks and replace with new above ground tank. </w:t>
      </w:r>
    </w:p>
    <w:p w14:paraId="5E9A747F" w14:textId="77777777" w:rsidR="00434DC4" w:rsidRDefault="00434DC4"/>
    <w:p w14:paraId="66742585" w14:textId="77777777" w:rsidR="00434DC4" w:rsidRDefault="00434DC4"/>
    <w:p w14:paraId="10D0430D" w14:textId="77777777" w:rsidR="00434DC4" w:rsidRDefault="00F53DD9">
      <w:pPr>
        <w:spacing w:after="240"/>
        <w:jc w:val="both"/>
      </w:pPr>
      <w:r>
        <w:rPr>
          <w:b/>
        </w:rPr>
        <w:t>I-95 Pavement Preservation Program, Groton Ct</w:t>
      </w:r>
      <w:r>
        <w:rPr>
          <w:b/>
          <w:u w:val="single"/>
        </w:rPr>
        <w:t>:</w:t>
      </w:r>
      <w:r>
        <w:t xml:space="preserve">  Senior Inspector, Service on this large-scale milling and paving project, new joints for each </w:t>
      </w:r>
      <w:r w:rsidR="008A52A3">
        <w:t>bridge</w:t>
      </w:r>
      <w:r>
        <w:t xml:space="preserve">.  It included over 5 miles of roadway with bridgework on 11 bridges.  </w:t>
      </w:r>
    </w:p>
    <w:p w14:paraId="20A8F422" w14:textId="6C25D97A" w:rsidR="00434DC4" w:rsidRDefault="00F53DD9">
      <w:pPr>
        <w:spacing w:after="240"/>
        <w:jc w:val="both"/>
      </w:pPr>
      <w:r>
        <w:rPr>
          <w:b/>
        </w:rPr>
        <w:t>I-395 Sign Replacement Program, CTDOT:</w:t>
      </w:r>
      <w:r>
        <w:t xml:space="preserve">  Senior Inspector, </w:t>
      </w:r>
      <w:r w:rsidR="00CF18FB">
        <w:t>the</w:t>
      </w:r>
      <w:r>
        <w:t xml:space="preserve"> project involved removal and replacing and relocating entire existing overhead and side mounted highway signing on I-395 from the East Lyme/Waterford Town Line to the vicinity of Exit 101 in </w:t>
      </w:r>
      <w:r>
        <w:rPr>
          <w:szCs w:val="22"/>
        </w:rPr>
        <w:t>Massachusetts</w:t>
      </w:r>
      <w:r>
        <w:t xml:space="preserve"> border and on S.R. 693 to Route 32, Route 2A to Route 12 and on and off ramps signs.  This project covered over 65 miles of I-395 and several </w:t>
      </w:r>
      <w:proofErr w:type="gramStart"/>
      <w:r>
        <w:t>high speed</w:t>
      </w:r>
      <w:proofErr w:type="gramEnd"/>
      <w:r>
        <w:t xml:space="preserve"> secondary arterials.</w:t>
      </w:r>
    </w:p>
    <w:p w14:paraId="0CAA8EDA" w14:textId="77777777" w:rsidR="00434DC4" w:rsidRDefault="00F53DD9">
      <w:pPr>
        <w:rPr>
          <w:b/>
          <w:iCs/>
          <w:sz w:val="22"/>
          <w:szCs w:val="22"/>
          <w:u w:val="single"/>
        </w:rPr>
      </w:pPr>
      <w:r>
        <w:rPr>
          <w:b/>
          <w:iCs/>
          <w:sz w:val="22"/>
          <w:szCs w:val="22"/>
        </w:rPr>
        <w:t xml:space="preserve">Replacement of Moses Wheeler Bridge, up to 200 </w:t>
      </w:r>
      <w:proofErr w:type="gramStart"/>
      <w:r>
        <w:rPr>
          <w:b/>
          <w:iCs/>
          <w:sz w:val="22"/>
          <w:szCs w:val="22"/>
        </w:rPr>
        <w:t>Million</w:t>
      </w:r>
      <w:proofErr w:type="gramEnd"/>
      <w:r>
        <w:rPr>
          <w:b/>
          <w:iCs/>
          <w:sz w:val="22"/>
          <w:szCs w:val="22"/>
        </w:rPr>
        <w:t xml:space="preserve"> dollars Project in Milford Connecticut. </w:t>
      </w:r>
      <w:r>
        <w:t>Senior Inspector:</w:t>
      </w:r>
    </w:p>
    <w:p w14:paraId="2E04BEB0" w14:textId="77777777" w:rsidR="00434DC4" w:rsidRPr="000E284F" w:rsidRDefault="00F53DD9">
      <w:pPr>
        <w:rPr>
          <w:b/>
          <w:iCs/>
          <w:sz w:val="22"/>
          <w:szCs w:val="22"/>
        </w:rPr>
      </w:pPr>
      <w:r w:rsidRPr="000E284F">
        <w:rPr>
          <w:b/>
          <w:sz w:val="22"/>
          <w:szCs w:val="22"/>
        </w:rPr>
        <w:t>Senior Construction inspector, New Haven Connecticut, Q. Bridge, Pearl Harbor Memorial Bridge</w:t>
      </w:r>
      <w:r w:rsidRPr="000E284F">
        <w:rPr>
          <w:b/>
          <w:iCs/>
          <w:sz w:val="22"/>
          <w:szCs w:val="22"/>
        </w:rPr>
        <w:t xml:space="preserve"> </w:t>
      </w:r>
    </w:p>
    <w:p w14:paraId="0714318B" w14:textId="77777777" w:rsidR="00434DC4" w:rsidRDefault="00F53DD9">
      <w:pPr>
        <w:rPr>
          <w:sz w:val="22"/>
          <w:szCs w:val="22"/>
        </w:rPr>
      </w:pPr>
      <w:r>
        <w:rPr>
          <w:sz w:val="22"/>
          <w:szCs w:val="22"/>
        </w:rPr>
        <w:t xml:space="preserve">Replacement of New Haven’s Q. Bridge and approaches bridges - </w:t>
      </w:r>
      <w:r w:rsidR="008A52A3">
        <w:rPr>
          <w:sz w:val="22"/>
          <w:szCs w:val="22"/>
        </w:rPr>
        <w:t>500-Million-dollar</w:t>
      </w:r>
      <w:r>
        <w:rPr>
          <w:sz w:val="22"/>
          <w:szCs w:val="22"/>
        </w:rPr>
        <w:t xml:space="preserve"> Project includes: </w:t>
      </w:r>
    </w:p>
    <w:p w14:paraId="2CBD5F8A" w14:textId="77777777" w:rsidR="00434DC4" w:rsidRDefault="00F53DD9">
      <w:pPr>
        <w:rPr>
          <w:sz w:val="22"/>
          <w:szCs w:val="22"/>
        </w:rPr>
      </w:pPr>
      <w:r>
        <w:rPr>
          <w:sz w:val="22"/>
          <w:szCs w:val="22"/>
        </w:rPr>
        <w:t xml:space="preserve">Multi Girders spans at both approaches, Responsible for Girders erection, set the bearings and concrete decks and concrete parapets for each </w:t>
      </w:r>
      <w:r w:rsidR="008A52A3">
        <w:rPr>
          <w:sz w:val="22"/>
          <w:szCs w:val="22"/>
        </w:rPr>
        <w:t>span</w:t>
      </w:r>
      <w:r>
        <w:rPr>
          <w:sz w:val="22"/>
          <w:szCs w:val="22"/>
        </w:rPr>
        <w:t xml:space="preserve">. </w:t>
      </w:r>
    </w:p>
    <w:p w14:paraId="7806F3E4" w14:textId="77777777" w:rsidR="00434DC4" w:rsidRDefault="00F53DD9">
      <w:pPr>
        <w:rPr>
          <w:sz w:val="22"/>
          <w:szCs w:val="22"/>
        </w:rPr>
      </w:pPr>
      <w:r>
        <w:rPr>
          <w:sz w:val="22"/>
          <w:szCs w:val="22"/>
        </w:rPr>
        <w:t xml:space="preserve">Cable Stay Bridge at the Main Spans, Responsible for rebars for each </w:t>
      </w:r>
      <w:r w:rsidR="008A52A3">
        <w:rPr>
          <w:sz w:val="22"/>
          <w:szCs w:val="22"/>
        </w:rPr>
        <w:t>unit</w:t>
      </w:r>
      <w:r>
        <w:rPr>
          <w:sz w:val="22"/>
          <w:szCs w:val="22"/>
        </w:rPr>
        <w:t xml:space="preserve"> before concrete pour, oversight stressing stay Cable Bridge and concrete overlay.</w:t>
      </w:r>
    </w:p>
    <w:p w14:paraId="3DC76BF6" w14:textId="77777777" w:rsidR="00434DC4" w:rsidRDefault="00F53DD9">
      <w:pPr>
        <w:rPr>
          <w:sz w:val="22"/>
          <w:szCs w:val="22"/>
        </w:rPr>
      </w:pPr>
      <w:r>
        <w:rPr>
          <w:sz w:val="22"/>
          <w:szCs w:val="22"/>
        </w:rPr>
        <w:t xml:space="preserve">Total spans at each direction 22 spans. </w:t>
      </w:r>
    </w:p>
    <w:p w14:paraId="26859935" w14:textId="2452C56B" w:rsidR="00434DC4" w:rsidRDefault="00F53DD9">
      <w:pPr>
        <w:rPr>
          <w:sz w:val="22"/>
          <w:szCs w:val="22"/>
        </w:rPr>
      </w:pPr>
      <w:r>
        <w:rPr>
          <w:sz w:val="22"/>
          <w:szCs w:val="22"/>
        </w:rPr>
        <w:t xml:space="preserve">Involve all aspect of project from demolition more than Mile Bridge, replacement of substructure and superstructure (set the bearings, girders erection, set the rebars for concrete decks and parapets), new approaches, and new drainage for the bridges and under bridge, </w:t>
      </w:r>
      <w:r w:rsidR="005E2B0C">
        <w:rPr>
          <w:sz w:val="22"/>
          <w:szCs w:val="22"/>
        </w:rPr>
        <w:t>retaining</w:t>
      </w:r>
      <w:r>
        <w:rPr>
          <w:sz w:val="22"/>
          <w:szCs w:val="22"/>
        </w:rPr>
        <w:t xml:space="preserve"> walls and reconstruction of route 1 and East Street for new drainage and sanitary system.</w:t>
      </w:r>
    </w:p>
    <w:p w14:paraId="6E533BC0" w14:textId="77777777" w:rsidR="00434DC4" w:rsidRDefault="00434DC4">
      <w:pPr>
        <w:rPr>
          <w:b/>
          <w:sz w:val="22"/>
          <w:szCs w:val="22"/>
          <w:u w:val="single"/>
        </w:rPr>
      </w:pPr>
    </w:p>
    <w:p w14:paraId="0A28291E" w14:textId="77777777" w:rsidR="00434DC4" w:rsidRDefault="00F53DD9">
      <w:pPr>
        <w:pStyle w:val="bullet"/>
        <w:numPr>
          <w:ilvl w:val="0"/>
          <w:numId w:val="0"/>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bCs/>
        </w:rPr>
      </w:pPr>
      <w:r>
        <w:rPr>
          <w:b/>
        </w:rPr>
        <w:t>Construction Inspector, August 1988 - December 1993</w:t>
      </w:r>
    </w:p>
    <w:p w14:paraId="41BE1AD2" w14:textId="77777777" w:rsidR="00434DC4" w:rsidRDefault="00F53DD9">
      <w:pPr>
        <w:pStyle w:val="bullet"/>
        <w:numPr>
          <w:ilvl w:val="0"/>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bCs/>
        </w:rPr>
      </w:pPr>
      <w:r>
        <w:rPr>
          <w:b/>
        </w:rPr>
        <w:t>Construction Inspections for Highway Safety Improvement and repair to 4 bridges, along</w:t>
      </w:r>
      <w:r>
        <w:t xml:space="preserve"> </w:t>
      </w:r>
      <w:r>
        <w:rPr>
          <w:b/>
          <w:bCs/>
        </w:rPr>
        <w:t xml:space="preserve">I-95 from Exit 2 to 5 in Greenwich, CT, </w:t>
      </w:r>
      <w:r>
        <w:t>Connecticut Department of Transportation.</w:t>
      </w:r>
    </w:p>
    <w:p w14:paraId="3517C999" w14:textId="77777777" w:rsidR="00434DC4" w:rsidRDefault="00434DC4">
      <w:pPr>
        <w:rPr>
          <w:b/>
        </w:rPr>
      </w:pPr>
    </w:p>
    <w:p w14:paraId="1927DE65" w14:textId="77777777" w:rsidR="00434DC4" w:rsidRDefault="00F53DD9">
      <w:pPr>
        <w:pStyle w:val="NormalWeb"/>
        <w:rPr>
          <w:b/>
          <w:color w:val="000000"/>
          <w:sz w:val="27"/>
          <w:szCs w:val="27"/>
          <w:u w:val="single"/>
        </w:rPr>
      </w:pPr>
      <w:r>
        <w:rPr>
          <w:b/>
          <w:color w:val="000000"/>
          <w:sz w:val="27"/>
          <w:szCs w:val="27"/>
          <w:u w:val="single"/>
        </w:rPr>
        <w:lastRenderedPageBreak/>
        <w:t>BRIDGE SAFETY INSPECTION</w:t>
      </w:r>
    </w:p>
    <w:p w14:paraId="298B8B61" w14:textId="77777777" w:rsidR="00434DC4" w:rsidRDefault="00F53DD9">
      <w:pPr>
        <w:pStyle w:val="NormalWeb"/>
        <w:rPr>
          <w:b/>
          <w:color w:val="000000"/>
          <w:sz w:val="27"/>
          <w:szCs w:val="27"/>
        </w:rPr>
      </w:pPr>
      <w:r>
        <w:rPr>
          <w:b/>
          <w:color w:val="000000"/>
          <w:sz w:val="27"/>
          <w:szCs w:val="27"/>
        </w:rPr>
        <w:t>BRIDGE SAFETY INSPECTION: (Applies for following Consultants, AI, Collins, Baker and Trans System Engineers from November 1993 to June 20</w:t>
      </w:r>
      <w:r w:rsidR="008A52A3">
        <w:rPr>
          <w:b/>
          <w:color w:val="000000"/>
          <w:sz w:val="27"/>
          <w:szCs w:val="27"/>
        </w:rPr>
        <w:t>12</w:t>
      </w:r>
      <w:r>
        <w:rPr>
          <w:b/>
          <w:color w:val="000000"/>
          <w:sz w:val="27"/>
          <w:szCs w:val="27"/>
        </w:rPr>
        <w:t>.</w:t>
      </w:r>
    </w:p>
    <w:p w14:paraId="696ED50A" w14:textId="77777777" w:rsidR="00434DC4" w:rsidRDefault="00F53DD9">
      <w:pPr>
        <w:pStyle w:val="NormalWeb"/>
        <w:rPr>
          <w:color w:val="000000"/>
          <w:sz w:val="27"/>
          <w:szCs w:val="27"/>
        </w:rPr>
      </w:pPr>
      <w:r>
        <w:rPr>
          <w:color w:val="000000"/>
          <w:sz w:val="27"/>
          <w:szCs w:val="27"/>
        </w:rPr>
        <w:t>Responsible for coordination, scheduling, inspection, and reporting for up to 900 overhead sign structures and more than 2000 complex bridges (Class 3), moderately complex bridges (Class II) and town bridges per NBIS. Project also included underwater inspection, mechanical and electrical inspection reports writing.</w:t>
      </w:r>
    </w:p>
    <w:p w14:paraId="5BEFC170" w14:textId="77777777" w:rsidR="00434DC4" w:rsidRDefault="00F53DD9">
      <w:pPr>
        <w:pStyle w:val="NormalWeb"/>
        <w:rPr>
          <w:b/>
          <w:color w:val="000000"/>
          <w:sz w:val="27"/>
          <w:szCs w:val="27"/>
        </w:rPr>
      </w:pPr>
      <w:r>
        <w:rPr>
          <w:b/>
          <w:color w:val="000000"/>
          <w:sz w:val="27"/>
          <w:szCs w:val="27"/>
        </w:rPr>
        <w:t>Connecticut DOT Biennial Safety Inspection of Complex and Moderately Complex Bridges, Statewide, CT – Coordinator/Crew Leader</w:t>
      </w:r>
    </w:p>
    <w:p w14:paraId="17DCD99B" w14:textId="77777777" w:rsidR="00434DC4" w:rsidRDefault="00F53DD9">
      <w:pPr>
        <w:pStyle w:val="NormalWeb"/>
        <w:rPr>
          <w:color w:val="000000"/>
          <w:sz w:val="27"/>
          <w:szCs w:val="27"/>
        </w:rPr>
      </w:pPr>
      <w:r>
        <w:rPr>
          <w:color w:val="000000"/>
          <w:sz w:val="27"/>
          <w:szCs w:val="27"/>
        </w:rPr>
        <w:t>Responsible for coordination, scheduling, inspection, and report writing for complex bridges (Class 2 and 3) and town bridges per NBIS. Project also included mechanical and electrical inspection and reporting writing for moveable bridges (bascules, swings, and vertical lifts). Load Rating for bridges using Load Factor Design Method (LFD). This project included all types of bridge structures including steel deck trusses over l mile long, culverts up to3 miles in length, box girders (confined space training) and numerous bridges with fracture critical member and fatigue details (ultrasonic and other non-destructive testing).</w:t>
      </w:r>
    </w:p>
    <w:p w14:paraId="0E94C2B6" w14:textId="77777777" w:rsidR="00434DC4" w:rsidRDefault="00F53DD9">
      <w:pPr>
        <w:pStyle w:val="NormalWeb"/>
        <w:rPr>
          <w:b/>
          <w:color w:val="000000"/>
          <w:sz w:val="27"/>
          <w:szCs w:val="27"/>
        </w:rPr>
      </w:pPr>
      <w:r>
        <w:rPr>
          <w:b/>
          <w:color w:val="000000"/>
          <w:sz w:val="27"/>
          <w:szCs w:val="27"/>
        </w:rPr>
        <w:t>Connecticut DOT Inspection of 900 Overhead Signs, Statewide, CT – Structural Engineer/Team Leader</w:t>
      </w:r>
    </w:p>
    <w:p w14:paraId="7BFE8AD1" w14:textId="77777777" w:rsidR="00434DC4" w:rsidRDefault="00F53DD9">
      <w:pPr>
        <w:pStyle w:val="NormalWeb"/>
        <w:rPr>
          <w:color w:val="000000"/>
          <w:sz w:val="27"/>
          <w:szCs w:val="27"/>
        </w:rPr>
      </w:pPr>
      <w:r>
        <w:rPr>
          <w:color w:val="000000"/>
          <w:sz w:val="27"/>
          <w:szCs w:val="27"/>
        </w:rPr>
        <w:t>Responsible for coordination, scheduling, inspection, and reporting writing for more than 900 signs on limited access highways.</w:t>
      </w:r>
    </w:p>
    <w:p w14:paraId="6F2077CC" w14:textId="77777777" w:rsidR="00434DC4" w:rsidRDefault="00F53DD9">
      <w:pPr>
        <w:pStyle w:val="NormalWeb"/>
        <w:rPr>
          <w:b/>
          <w:color w:val="000000"/>
          <w:sz w:val="27"/>
          <w:szCs w:val="27"/>
        </w:rPr>
      </w:pPr>
      <w:r>
        <w:rPr>
          <w:b/>
          <w:color w:val="000000"/>
          <w:sz w:val="27"/>
          <w:szCs w:val="27"/>
        </w:rPr>
        <w:t>Connecticut DOT Emergency Mast-Arm Inspection of over 600 Mast-Arms, Statewide, CT – Coordinator/Crew Leader:</w:t>
      </w:r>
    </w:p>
    <w:p w14:paraId="4BA0C153" w14:textId="77777777" w:rsidR="00434DC4" w:rsidRDefault="00F53DD9">
      <w:pPr>
        <w:pStyle w:val="NormalWeb"/>
        <w:rPr>
          <w:color w:val="000000"/>
          <w:sz w:val="27"/>
          <w:szCs w:val="27"/>
        </w:rPr>
      </w:pPr>
      <w:r>
        <w:rPr>
          <w:color w:val="000000"/>
          <w:sz w:val="27"/>
          <w:szCs w:val="27"/>
        </w:rPr>
        <w:t>Responsible for coordination, inspection, and report writing for numerous mast arms. Performed visual inspections of all components and oversaw the non-destructive testing of all welds utilizing magnetic particle testing and dye penetrate testing. Collected and documented dimensional information as well as any deterioration or signs of distress, including weld flaws and signs of fatigue cracking.</w:t>
      </w:r>
    </w:p>
    <w:p w14:paraId="71255C80" w14:textId="77777777" w:rsidR="00434DC4" w:rsidRDefault="00F53DD9">
      <w:pPr>
        <w:pStyle w:val="NormalWeb"/>
        <w:rPr>
          <w:color w:val="000000"/>
          <w:sz w:val="27"/>
          <w:szCs w:val="27"/>
        </w:rPr>
      </w:pPr>
      <w:r>
        <w:rPr>
          <w:b/>
          <w:color w:val="000000"/>
          <w:sz w:val="27"/>
          <w:szCs w:val="27"/>
        </w:rPr>
        <w:t>Connecticut DOT Bridge Safety Inspection of 250 Metro North Bridges, CT</w:t>
      </w:r>
      <w:r>
        <w:rPr>
          <w:color w:val="000000"/>
          <w:sz w:val="27"/>
          <w:szCs w:val="27"/>
        </w:rPr>
        <w:t xml:space="preserve"> – Team Leader. Responsible for inspection and report writing for 250 Metro-North Railroad Bridges (mainline and branches). Performed routine and in-depth inspection of bridges and report writing and repair recommendation.</w:t>
      </w:r>
    </w:p>
    <w:p w14:paraId="415A820D" w14:textId="77777777" w:rsidR="00434DC4" w:rsidRDefault="00F53DD9">
      <w:pPr>
        <w:pStyle w:val="NormalWeb"/>
        <w:rPr>
          <w:color w:val="000000"/>
          <w:sz w:val="27"/>
          <w:szCs w:val="27"/>
        </w:rPr>
      </w:pPr>
      <w:r>
        <w:rPr>
          <w:b/>
          <w:color w:val="000000"/>
          <w:sz w:val="27"/>
          <w:szCs w:val="27"/>
        </w:rPr>
        <w:lastRenderedPageBreak/>
        <w:t>Bridge Safety Inspection of Moderately and Complex Highway Bridges for state of Massachusetts and Rhode Island Department of Transportation.</w:t>
      </w:r>
      <w:r>
        <w:rPr>
          <w:color w:val="000000"/>
          <w:sz w:val="27"/>
          <w:szCs w:val="27"/>
        </w:rPr>
        <w:t xml:space="preserve"> Responsible for inspection scheduling and equipment scheduling. Coordinator and Crew Leader for routine and in-depth inspections and preparation of bridge inspection reports.</w:t>
      </w:r>
    </w:p>
    <w:p w14:paraId="483C07C3" w14:textId="77777777" w:rsidR="00434DC4" w:rsidRDefault="00434DC4">
      <w:pPr>
        <w:tabs>
          <w:tab w:val="left" w:pos="720"/>
          <w:tab w:val="left" w:pos="2520"/>
        </w:tabs>
        <w:rPr>
          <w:b/>
          <w:sz w:val="22"/>
          <w:szCs w:val="22"/>
        </w:rPr>
      </w:pPr>
    </w:p>
    <w:p w14:paraId="420291EA" w14:textId="77777777" w:rsidR="00434DC4" w:rsidRDefault="00F53DD9">
      <w:pPr>
        <w:tabs>
          <w:tab w:val="left" w:pos="2160"/>
          <w:tab w:val="left" w:pos="2520"/>
        </w:tabs>
        <w:ind w:left="360"/>
      </w:pPr>
      <w:r>
        <w:rPr>
          <w:b/>
          <w:u w:val="single"/>
        </w:rPr>
        <w:t>EDUCATION</w:t>
      </w:r>
      <w:r>
        <w:tab/>
      </w:r>
    </w:p>
    <w:p w14:paraId="77A4A22F" w14:textId="77777777" w:rsidR="00434DC4" w:rsidRDefault="00F53DD9">
      <w:pPr>
        <w:tabs>
          <w:tab w:val="left" w:pos="630"/>
          <w:tab w:val="left" w:pos="2160"/>
          <w:tab w:val="left" w:pos="2520"/>
        </w:tabs>
        <w:ind w:left="540"/>
        <w:rPr>
          <w:iCs/>
          <w:sz w:val="22"/>
          <w:szCs w:val="22"/>
        </w:rPr>
      </w:pPr>
      <w:r>
        <w:rPr>
          <w:iCs/>
          <w:sz w:val="22"/>
          <w:szCs w:val="22"/>
        </w:rPr>
        <w:t>University of Arkansas,</w:t>
      </w:r>
      <w:r>
        <w:rPr>
          <w:iCs/>
          <w:color w:val="FF0000"/>
          <w:sz w:val="22"/>
          <w:szCs w:val="22"/>
        </w:rPr>
        <w:t xml:space="preserve"> </w:t>
      </w:r>
      <w:r>
        <w:rPr>
          <w:iCs/>
          <w:sz w:val="22"/>
          <w:szCs w:val="22"/>
        </w:rPr>
        <w:t xml:space="preserve">Fayetteville, Arkansas  </w:t>
      </w:r>
    </w:p>
    <w:p w14:paraId="01EEDFA9" w14:textId="77777777" w:rsidR="00434DC4" w:rsidRDefault="00F53DD9">
      <w:pPr>
        <w:tabs>
          <w:tab w:val="left" w:pos="630"/>
          <w:tab w:val="left" w:pos="2160"/>
          <w:tab w:val="left" w:pos="2520"/>
        </w:tabs>
        <w:ind w:left="540"/>
        <w:rPr>
          <w:iCs/>
        </w:rPr>
      </w:pPr>
      <w:r>
        <w:rPr>
          <w:iCs/>
          <w:sz w:val="22"/>
          <w:szCs w:val="22"/>
        </w:rPr>
        <w:t>Bachelor of Science, Civil and Structural Engineering, 1986</w:t>
      </w:r>
      <w:r>
        <w:rPr>
          <w:iCs/>
        </w:rPr>
        <w:tab/>
      </w:r>
      <w:r>
        <w:rPr>
          <w:iCs/>
        </w:rPr>
        <w:tab/>
      </w:r>
    </w:p>
    <w:p w14:paraId="4407102A" w14:textId="77777777" w:rsidR="00434DC4" w:rsidRDefault="00434DC4">
      <w:pPr>
        <w:tabs>
          <w:tab w:val="left" w:pos="630"/>
          <w:tab w:val="left" w:pos="2160"/>
          <w:tab w:val="left" w:pos="2520"/>
        </w:tabs>
        <w:ind w:left="360"/>
        <w:rPr>
          <w:iCs/>
        </w:rPr>
      </w:pPr>
    </w:p>
    <w:p w14:paraId="5E03F6D2" w14:textId="77777777" w:rsidR="00434DC4" w:rsidRDefault="00F53DD9">
      <w:pPr>
        <w:tabs>
          <w:tab w:val="left" w:pos="2160"/>
          <w:tab w:val="left" w:pos="2520"/>
        </w:tabs>
      </w:pPr>
      <w:r>
        <w:rPr>
          <w:b/>
          <w:u w:val="single"/>
        </w:rPr>
        <w:t>TRAINING</w:t>
      </w:r>
    </w:p>
    <w:p w14:paraId="5920C5C8" w14:textId="77777777" w:rsidR="00434DC4" w:rsidRDefault="00F53DD9">
      <w:pPr>
        <w:pStyle w:val="BulletText"/>
        <w:tabs>
          <w:tab w:val="clear" w:pos="360"/>
          <w:tab w:val="left" w:pos="720"/>
        </w:tabs>
        <w:spacing w:line="240" w:lineRule="exact"/>
        <w:ind w:left="720"/>
        <w:rPr>
          <w:rFonts w:ascii="Times New Roman" w:hAnsi="Times New Roman"/>
          <w:szCs w:val="22"/>
        </w:rPr>
      </w:pPr>
      <w:r>
        <w:rPr>
          <w:rFonts w:ascii="Times New Roman" w:hAnsi="Times New Roman"/>
          <w:szCs w:val="22"/>
        </w:rPr>
        <w:t>FHWA Bridge Inspection Refresher NHI Course, 2016</w:t>
      </w:r>
    </w:p>
    <w:p w14:paraId="59506E49" w14:textId="77777777" w:rsidR="00434DC4" w:rsidRDefault="00F53DD9">
      <w:pPr>
        <w:pStyle w:val="BulletText"/>
        <w:tabs>
          <w:tab w:val="clear" w:pos="360"/>
          <w:tab w:val="left" w:pos="720"/>
        </w:tabs>
        <w:spacing w:line="240" w:lineRule="exact"/>
        <w:ind w:left="720"/>
        <w:rPr>
          <w:rFonts w:ascii="Times New Roman" w:hAnsi="Times New Roman"/>
          <w:szCs w:val="22"/>
        </w:rPr>
      </w:pPr>
      <w:r>
        <w:rPr>
          <w:rFonts w:ascii="Times New Roman" w:hAnsi="Times New Roman"/>
          <w:szCs w:val="22"/>
        </w:rPr>
        <w:t>FHWA Safety Inspection of In-Service Bridges NHI Course, 1995</w:t>
      </w:r>
    </w:p>
    <w:p w14:paraId="7DA3BE2F" w14:textId="77777777" w:rsidR="00434DC4" w:rsidRDefault="00F53DD9">
      <w:pPr>
        <w:pStyle w:val="BulletText"/>
        <w:tabs>
          <w:tab w:val="clear" w:pos="360"/>
          <w:tab w:val="left" w:pos="720"/>
        </w:tabs>
        <w:spacing w:line="240" w:lineRule="exact"/>
        <w:ind w:left="720"/>
        <w:rPr>
          <w:rFonts w:ascii="Times New Roman" w:hAnsi="Times New Roman"/>
          <w:szCs w:val="22"/>
        </w:rPr>
      </w:pPr>
      <w:r>
        <w:rPr>
          <w:rFonts w:ascii="Times New Roman" w:hAnsi="Times New Roman"/>
          <w:szCs w:val="22"/>
        </w:rPr>
        <w:t>Inspection of Fracture Critical Bridge Member, 1995</w:t>
      </w:r>
    </w:p>
    <w:p w14:paraId="0DC3FED9" w14:textId="77777777" w:rsidR="00434DC4" w:rsidRDefault="00F53DD9">
      <w:pPr>
        <w:pStyle w:val="BulletText"/>
        <w:tabs>
          <w:tab w:val="clear" w:pos="360"/>
          <w:tab w:val="left" w:pos="720"/>
        </w:tabs>
        <w:spacing w:line="240" w:lineRule="exact"/>
        <w:ind w:left="720"/>
        <w:rPr>
          <w:rFonts w:ascii="Times New Roman" w:hAnsi="Times New Roman"/>
          <w:szCs w:val="22"/>
        </w:rPr>
      </w:pPr>
      <w:r>
        <w:rPr>
          <w:rFonts w:ascii="Times New Roman" w:hAnsi="Times New Roman"/>
          <w:szCs w:val="22"/>
        </w:rPr>
        <w:t>Urban Drainage Design Railroad Safety Training</w:t>
      </w:r>
    </w:p>
    <w:p w14:paraId="3314825B" w14:textId="77777777" w:rsidR="00434DC4" w:rsidRDefault="00F53DD9">
      <w:pPr>
        <w:pStyle w:val="BulletText"/>
        <w:tabs>
          <w:tab w:val="clear" w:pos="360"/>
          <w:tab w:val="left" w:pos="720"/>
          <w:tab w:val="left" w:pos="2160"/>
          <w:tab w:val="left" w:pos="2520"/>
        </w:tabs>
        <w:spacing w:line="240" w:lineRule="exact"/>
        <w:ind w:left="720"/>
        <w:rPr>
          <w:szCs w:val="22"/>
        </w:rPr>
      </w:pPr>
      <w:r>
        <w:rPr>
          <w:rFonts w:ascii="Times New Roman" w:hAnsi="Times New Roman"/>
          <w:szCs w:val="22"/>
        </w:rPr>
        <w:t>Load and Resistance Factor for Highway Bridge (LRFD)</w:t>
      </w:r>
    </w:p>
    <w:p w14:paraId="34D9A763" w14:textId="77777777" w:rsidR="00434DC4" w:rsidRDefault="00434DC4">
      <w:pPr>
        <w:pStyle w:val="Default"/>
      </w:pPr>
    </w:p>
    <w:p w14:paraId="1CF76200" w14:textId="77777777" w:rsidR="00434DC4" w:rsidRDefault="00F53DD9">
      <w:pPr>
        <w:pStyle w:val="BulletText"/>
        <w:tabs>
          <w:tab w:val="clear" w:pos="360"/>
          <w:tab w:val="left" w:pos="720"/>
          <w:tab w:val="left" w:pos="2160"/>
          <w:tab w:val="left" w:pos="2520"/>
        </w:tabs>
        <w:spacing w:line="240" w:lineRule="exact"/>
        <w:ind w:left="720"/>
        <w:rPr>
          <w:szCs w:val="22"/>
        </w:rPr>
      </w:pPr>
      <w:r>
        <w:t xml:space="preserve"> </w:t>
      </w:r>
      <w:r>
        <w:rPr>
          <w:sz w:val="20"/>
          <w:szCs w:val="20"/>
        </w:rPr>
        <w:t>OSHA 10 Hour</w:t>
      </w:r>
    </w:p>
    <w:p w14:paraId="59775617" w14:textId="77777777" w:rsidR="00434DC4" w:rsidRDefault="00434DC4">
      <w:pPr>
        <w:pStyle w:val="ListParagraph"/>
        <w:rPr>
          <w:szCs w:val="22"/>
        </w:rPr>
      </w:pPr>
    </w:p>
    <w:p w14:paraId="625B0516" w14:textId="59C6A39A" w:rsidR="00434DC4" w:rsidRDefault="00F53DD9" w:rsidP="00F84F0E">
      <w:pPr>
        <w:pStyle w:val="BulletText"/>
        <w:numPr>
          <w:ilvl w:val="0"/>
          <w:numId w:val="0"/>
        </w:numPr>
        <w:spacing w:line="240" w:lineRule="exact"/>
        <w:ind w:left="720"/>
      </w:pPr>
      <w:r>
        <w:t>Bridge painting/Coding Certification</w:t>
      </w:r>
    </w:p>
    <w:p w14:paraId="1D55BEBA" w14:textId="7384067A" w:rsidR="00A111E2" w:rsidRDefault="00A111E2" w:rsidP="00F84F0E">
      <w:pPr>
        <w:pStyle w:val="BulletText"/>
        <w:numPr>
          <w:ilvl w:val="0"/>
          <w:numId w:val="0"/>
        </w:numPr>
        <w:spacing w:line="240" w:lineRule="exact"/>
        <w:ind w:left="720"/>
      </w:pPr>
      <w:r>
        <w:t>ACI</w:t>
      </w:r>
    </w:p>
    <w:p w14:paraId="3D75F953" w14:textId="4F066D71" w:rsidR="00A111E2" w:rsidRPr="00A111E2" w:rsidRDefault="00A111E2" w:rsidP="00F84F0E">
      <w:pPr>
        <w:pStyle w:val="BulletText"/>
        <w:numPr>
          <w:ilvl w:val="0"/>
          <w:numId w:val="0"/>
        </w:numPr>
        <w:spacing w:line="240" w:lineRule="exact"/>
        <w:ind w:left="720"/>
        <w:rPr>
          <w:szCs w:val="22"/>
        </w:rPr>
      </w:pPr>
      <w:r>
        <w:t>NE</w:t>
      </w:r>
      <w:r w:rsidR="004B0DF0">
        <w:t>TTCP</w:t>
      </w:r>
      <w:r w:rsidR="007E3DC0">
        <w:t xml:space="preserve"> (Paving and Concrete)</w:t>
      </w:r>
    </w:p>
    <w:p w14:paraId="58DF164D" w14:textId="77777777" w:rsidR="00434DC4" w:rsidRDefault="00434DC4">
      <w:pPr>
        <w:pStyle w:val="ListParagraph"/>
        <w:rPr>
          <w:szCs w:val="22"/>
        </w:rPr>
      </w:pPr>
    </w:p>
    <w:p w14:paraId="016764BD" w14:textId="77777777" w:rsidR="00434DC4" w:rsidRDefault="00F53DD9">
      <w:pPr>
        <w:tabs>
          <w:tab w:val="left" w:pos="2160"/>
          <w:tab w:val="left" w:pos="2520"/>
        </w:tabs>
        <w:rPr>
          <w:sz w:val="22"/>
          <w:szCs w:val="22"/>
        </w:rPr>
      </w:pPr>
      <w:r>
        <w:rPr>
          <w:sz w:val="22"/>
          <w:szCs w:val="22"/>
        </w:rPr>
        <w:t xml:space="preserve">MHD </w:t>
      </w:r>
      <w:proofErr w:type="gramStart"/>
      <w:r>
        <w:rPr>
          <w:sz w:val="22"/>
          <w:szCs w:val="22"/>
        </w:rPr>
        <w:t>two day</w:t>
      </w:r>
      <w:proofErr w:type="gramEnd"/>
      <w:r>
        <w:rPr>
          <w:sz w:val="22"/>
          <w:szCs w:val="22"/>
        </w:rPr>
        <w:t xml:space="preserve"> Pontis training class</w:t>
      </w:r>
    </w:p>
    <w:p w14:paraId="76905530" w14:textId="77777777" w:rsidR="00434DC4" w:rsidRDefault="00F53DD9">
      <w:pPr>
        <w:tabs>
          <w:tab w:val="left" w:pos="2160"/>
          <w:tab w:val="left" w:pos="2520"/>
        </w:tabs>
        <w:rPr>
          <w:sz w:val="22"/>
          <w:szCs w:val="22"/>
        </w:rPr>
      </w:pPr>
      <w:r>
        <w:rPr>
          <w:sz w:val="22"/>
          <w:szCs w:val="22"/>
        </w:rPr>
        <w:t>Confined space entry training</w:t>
      </w:r>
    </w:p>
    <w:p w14:paraId="1A210AED" w14:textId="77777777" w:rsidR="00434DC4" w:rsidRDefault="00F53DD9">
      <w:pPr>
        <w:tabs>
          <w:tab w:val="left" w:pos="2160"/>
          <w:tab w:val="left" w:pos="2520"/>
        </w:tabs>
        <w:rPr>
          <w:sz w:val="22"/>
          <w:szCs w:val="22"/>
        </w:rPr>
      </w:pPr>
      <w:r>
        <w:rPr>
          <w:sz w:val="22"/>
          <w:szCs w:val="22"/>
        </w:rPr>
        <w:t>Metro-North safety training class</w:t>
      </w:r>
    </w:p>
    <w:p w14:paraId="00ACE81D" w14:textId="77777777" w:rsidR="00434DC4" w:rsidRDefault="00F53DD9">
      <w:pPr>
        <w:tabs>
          <w:tab w:val="left" w:pos="2160"/>
          <w:tab w:val="left" w:pos="2520"/>
        </w:tabs>
        <w:rPr>
          <w:sz w:val="22"/>
          <w:szCs w:val="22"/>
        </w:rPr>
      </w:pPr>
      <w:r>
        <w:rPr>
          <w:sz w:val="22"/>
          <w:szCs w:val="22"/>
        </w:rPr>
        <w:t>Amtrak safety training class</w:t>
      </w:r>
    </w:p>
    <w:p w14:paraId="045154FD" w14:textId="77777777" w:rsidR="00434DC4" w:rsidRDefault="00F53DD9">
      <w:pPr>
        <w:tabs>
          <w:tab w:val="left" w:pos="2160"/>
          <w:tab w:val="left" w:pos="2520"/>
        </w:tabs>
      </w:pPr>
      <w:r>
        <w:rPr>
          <w:sz w:val="22"/>
          <w:szCs w:val="22"/>
        </w:rPr>
        <w:t>Operation of bucket trucks, man lifts and snoopers</w:t>
      </w:r>
      <w:r>
        <w:rPr>
          <w:sz w:val="22"/>
          <w:szCs w:val="22"/>
        </w:rPr>
        <w:tab/>
      </w:r>
    </w:p>
    <w:sectPr w:rsidR="00434DC4">
      <w:headerReference w:type="default" r:id="rId8"/>
      <w:pgSz w:w="12240" w:h="15840"/>
      <w:pgMar w:top="576"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3AD67" w14:textId="77777777" w:rsidR="00932A6D" w:rsidRDefault="00932A6D">
      <w:r>
        <w:separator/>
      </w:r>
    </w:p>
  </w:endnote>
  <w:endnote w:type="continuationSeparator" w:id="0">
    <w:p w14:paraId="0B4C237B" w14:textId="77777777" w:rsidR="00932A6D" w:rsidRDefault="009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obe Myungjo Std M">
    <w:altName w:val="MS Mincho"/>
    <w:panose1 w:val="02020600000000000000"/>
    <w:charset w:val="80"/>
    <w:family w:val="roman"/>
    <w:notTrueType/>
    <w:pitch w:val="variable"/>
    <w:sig w:usb0="00000203" w:usb1="29D72C10" w:usb2="00000010" w:usb3="00000000" w:csb0="002A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1830" w14:textId="77777777" w:rsidR="00932A6D" w:rsidRDefault="00932A6D">
      <w:r>
        <w:separator/>
      </w:r>
    </w:p>
  </w:footnote>
  <w:footnote w:type="continuationSeparator" w:id="0">
    <w:p w14:paraId="1D2BF36F" w14:textId="77777777" w:rsidR="00932A6D" w:rsidRDefault="0093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C3541" w14:textId="77777777" w:rsidR="00434DC4" w:rsidRDefault="00F53DD9">
    <w:pPr>
      <w:jc w:val="center"/>
      <w:rPr>
        <w:b/>
      </w:rPr>
    </w:pPr>
    <w:r>
      <w:rPr>
        <w:b/>
      </w:rPr>
      <w:t>Ghasem Moravej</w:t>
    </w:r>
  </w:p>
  <w:p w14:paraId="52C3FFCA" w14:textId="77777777" w:rsidR="00434DC4" w:rsidRDefault="00F53DD9">
    <w:pPr>
      <w:jc w:val="center"/>
      <w:rPr>
        <w:b/>
      </w:rPr>
    </w:pPr>
    <w:r>
      <w:rPr>
        <w:b/>
      </w:rPr>
      <w:t xml:space="preserve">240 Old Coach Lane </w:t>
    </w:r>
  </w:p>
  <w:p w14:paraId="4438C7EB" w14:textId="77777777" w:rsidR="00434DC4" w:rsidRDefault="00F53DD9">
    <w:pPr>
      <w:jc w:val="center"/>
      <w:rPr>
        <w:b/>
      </w:rPr>
    </w:pPr>
    <w:r>
      <w:rPr>
        <w:b/>
      </w:rPr>
      <w:t xml:space="preserve">Stratford, </w:t>
    </w:r>
    <w:proofErr w:type="gramStart"/>
    <w:r>
      <w:rPr>
        <w:b/>
      </w:rPr>
      <w:t>Connecticut  06614</w:t>
    </w:r>
    <w:proofErr w:type="gramEnd"/>
  </w:p>
  <w:p w14:paraId="515A4C8D" w14:textId="77777777" w:rsidR="00434DC4" w:rsidRDefault="00F53DD9">
    <w:pPr>
      <w:jc w:val="center"/>
      <w:rPr>
        <w:b/>
      </w:rPr>
    </w:pPr>
    <w:r>
      <w:rPr>
        <w:b/>
      </w:rPr>
      <w:t>Cell (203) 907-7583</w:t>
    </w:r>
  </w:p>
  <w:p w14:paraId="10379052" w14:textId="77777777" w:rsidR="00434DC4" w:rsidRDefault="00F53DD9">
    <w:pPr>
      <w:jc w:val="center"/>
      <w:rPr>
        <w:b/>
      </w:rPr>
    </w:pPr>
    <w:r>
      <w:rPr>
        <w:b/>
      </w:rPr>
      <w:t xml:space="preserve">E-Mail </w:t>
    </w:r>
    <w:hyperlink r:id="rId1" w:history="1">
      <w:r>
        <w:rPr>
          <w:rStyle w:val="Hyperlink"/>
          <w:b/>
        </w:rPr>
        <w:t>gmoravej@hotmail.com</w:t>
      </w:r>
    </w:hyperlink>
  </w:p>
  <w:p w14:paraId="3EA85E20" w14:textId="77777777" w:rsidR="00434DC4" w:rsidRDefault="00434DC4">
    <w:pPr>
      <w:pStyle w:val="Header"/>
    </w:pPr>
  </w:p>
  <w:p w14:paraId="5C2FBE46" w14:textId="77777777" w:rsidR="00434DC4" w:rsidRDefault="00434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multilevel"/>
    <w:tmpl w:val="00000003"/>
    <w:lvl w:ilvl="0">
      <w:start w:val="1"/>
      <w:numFmt w:val="bullet"/>
      <w:pStyle w:val="BulletTex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00000004"/>
    <w:multiLevelType w:val="multilevel"/>
    <w:tmpl w:val="00000004"/>
    <w:lvl w:ilvl="0">
      <w:start w:val="1"/>
      <w:numFmt w:val="bullet"/>
      <w:pStyle w:val="bullet"/>
      <w:lvlText w:val="•"/>
      <w:lvlJc w:val="left"/>
      <w:pPr>
        <w:tabs>
          <w:tab w:val="left" w:pos="547"/>
        </w:tabs>
        <w:ind w:left="547" w:hanging="374"/>
      </w:pPr>
      <w:rPr>
        <w:rFonts w:ascii="Times New Roman" w:hAnsi="Times New Roman" w:cs="Times New Roman"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Times New Roman" w:hint="default"/>
      </w:rPr>
    </w:lvl>
  </w:abstractNum>
  <w:abstractNum w:abstractNumId="3" w15:restartNumberingAfterBreak="0">
    <w:nsid w:val="00000005"/>
    <w:multiLevelType w:val="multilevel"/>
    <w:tmpl w:val="00000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9854133">
    <w:abstractNumId w:val="1"/>
  </w:num>
  <w:num w:numId="2" w16cid:durableId="1485003163">
    <w:abstractNumId w:val="2"/>
  </w:num>
  <w:num w:numId="3" w16cid:durableId="389619012">
    <w:abstractNumId w:val="0"/>
  </w:num>
  <w:num w:numId="4" w16cid:durableId="1028676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doNotDemarcateInvalidXml/>
  <w:footnotePr>
    <w:footnote w:id="-1"/>
    <w:footnote w:id="0"/>
  </w:footnotePr>
  <w:endnotePr>
    <w:pos w:val="sectEnd"/>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CA"/>
    <w:rsid w:val="00015EBE"/>
    <w:rsid w:val="00027E8F"/>
    <w:rsid w:val="0003570B"/>
    <w:rsid w:val="0005550B"/>
    <w:rsid w:val="00084CD7"/>
    <w:rsid w:val="00092B73"/>
    <w:rsid w:val="000B1051"/>
    <w:rsid w:val="000E284F"/>
    <w:rsid w:val="000F232F"/>
    <w:rsid w:val="001250E9"/>
    <w:rsid w:val="0012795A"/>
    <w:rsid w:val="00252234"/>
    <w:rsid w:val="00254DD9"/>
    <w:rsid w:val="0028639E"/>
    <w:rsid w:val="002D5188"/>
    <w:rsid w:val="002F2318"/>
    <w:rsid w:val="00303FE1"/>
    <w:rsid w:val="00334377"/>
    <w:rsid w:val="00341A94"/>
    <w:rsid w:val="0038542E"/>
    <w:rsid w:val="003D111F"/>
    <w:rsid w:val="003D4999"/>
    <w:rsid w:val="003D6D47"/>
    <w:rsid w:val="003E1E7E"/>
    <w:rsid w:val="003E42FC"/>
    <w:rsid w:val="00414EB3"/>
    <w:rsid w:val="00416B28"/>
    <w:rsid w:val="00434DC4"/>
    <w:rsid w:val="00473112"/>
    <w:rsid w:val="00492CC5"/>
    <w:rsid w:val="004A40EB"/>
    <w:rsid w:val="004B0DF0"/>
    <w:rsid w:val="004D246B"/>
    <w:rsid w:val="004F5A09"/>
    <w:rsid w:val="0059167D"/>
    <w:rsid w:val="005A4C4C"/>
    <w:rsid w:val="005B4904"/>
    <w:rsid w:val="005E2B0C"/>
    <w:rsid w:val="005E4366"/>
    <w:rsid w:val="005F05CB"/>
    <w:rsid w:val="005F607C"/>
    <w:rsid w:val="00621CF9"/>
    <w:rsid w:val="00634FC2"/>
    <w:rsid w:val="00650C92"/>
    <w:rsid w:val="00670E2F"/>
    <w:rsid w:val="00672309"/>
    <w:rsid w:val="00674367"/>
    <w:rsid w:val="006B1707"/>
    <w:rsid w:val="006C2299"/>
    <w:rsid w:val="006E31D2"/>
    <w:rsid w:val="00764FA6"/>
    <w:rsid w:val="00791EDF"/>
    <w:rsid w:val="007E3DC0"/>
    <w:rsid w:val="008258EF"/>
    <w:rsid w:val="00837002"/>
    <w:rsid w:val="00841A4F"/>
    <w:rsid w:val="008A52A3"/>
    <w:rsid w:val="008C4457"/>
    <w:rsid w:val="008D625C"/>
    <w:rsid w:val="00932A6D"/>
    <w:rsid w:val="009737B2"/>
    <w:rsid w:val="00990C3E"/>
    <w:rsid w:val="009A5C20"/>
    <w:rsid w:val="00A111E2"/>
    <w:rsid w:val="00A4661B"/>
    <w:rsid w:val="00A74E06"/>
    <w:rsid w:val="00A835D2"/>
    <w:rsid w:val="00AE5676"/>
    <w:rsid w:val="00B20FAD"/>
    <w:rsid w:val="00B47D84"/>
    <w:rsid w:val="00B65177"/>
    <w:rsid w:val="00C26672"/>
    <w:rsid w:val="00C31B49"/>
    <w:rsid w:val="00C53A77"/>
    <w:rsid w:val="00C62BB2"/>
    <w:rsid w:val="00CE62C8"/>
    <w:rsid w:val="00CF18FB"/>
    <w:rsid w:val="00D07797"/>
    <w:rsid w:val="00D11305"/>
    <w:rsid w:val="00D11775"/>
    <w:rsid w:val="00D12F8C"/>
    <w:rsid w:val="00D5024D"/>
    <w:rsid w:val="00D75634"/>
    <w:rsid w:val="00D8298E"/>
    <w:rsid w:val="00DB0909"/>
    <w:rsid w:val="00DB79D1"/>
    <w:rsid w:val="00DF0BCA"/>
    <w:rsid w:val="00E047E5"/>
    <w:rsid w:val="00E14119"/>
    <w:rsid w:val="00E443B2"/>
    <w:rsid w:val="00E53941"/>
    <w:rsid w:val="00E5428F"/>
    <w:rsid w:val="00E545BC"/>
    <w:rsid w:val="00EC0609"/>
    <w:rsid w:val="00EE3F33"/>
    <w:rsid w:val="00EF1A77"/>
    <w:rsid w:val="00EF4E81"/>
    <w:rsid w:val="00F46BD6"/>
    <w:rsid w:val="00F53DD9"/>
    <w:rsid w:val="00FA74A2"/>
    <w:rsid w:val="00FB3E22"/>
    <w:rsid w:val="00FD1280"/>
    <w:rsid w:val="00FF7555"/>
    <w:rsid w:val="4F98C8DB"/>
    <w:rsid w:val="5AF5602F"/>
    <w:rsid w:val="5E250A82"/>
    <w:rsid w:val="62BC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023AE8"/>
  <w15:docId w15:val="{102AF3D5-E381-4099-B3FE-AAF27C48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4F81BD"/>
      <w:sz w:val="28"/>
      <w:szCs w:val="28"/>
    </w:rPr>
  </w:style>
  <w:style w:type="paragraph" w:styleId="Heading2">
    <w:name w:val="heading 2"/>
    <w:basedOn w:val="Normal"/>
    <w:next w:val="Normal"/>
    <w:link w:val="Heading2Char"/>
    <w:unhideWhenUsed/>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pPr>
      <w:keepNext/>
      <w:keepLines/>
      <w:spacing w:before="240" w:after="60"/>
      <w:outlineLvl w:val="3"/>
    </w:pPr>
    <w:rPr>
      <w:rFonts w:ascii="Cambria" w:hAnsi="Cambria"/>
      <w:b/>
      <w:bCs/>
      <w:color w:val="4F81BD"/>
    </w:rPr>
  </w:style>
  <w:style w:type="paragraph" w:styleId="Heading5">
    <w:name w:val="heading 5"/>
    <w:basedOn w:val="Normal"/>
    <w:next w:val="Normal"/>
    <w:link w:val="Heading5Char"/>
    <w:unhideWhenUsed/>
    <w:qFormat/>
    <w:pPr>
      <w:keepNext/>
      <w:keepLines/>
      <w:spacing w:before="240" w:after="60"/>
      <w:outlineLvl w:val="4"/>
    </w:pPr>
    <w:rPr>
      <w:rFonts w:ascii="Cambria" w:hAnsi="Cambria"/>
      <w:b/>
      <w:bCs/>
      <w:color w:val="4F81BD"/>
    </w:rPr>
  </w:style>
  <w:style w:type="paragraph" w:styleId="Heading6">
    <w:name w:val="heading 6"/>
    <w:basedOn w:val="Normal"/>
    <w:next w:val="Normal"/>
    <w:link w:val="Heading6Char"/>
    <w:unhideWhenUsed/>
    <w:qFormat/>
    <w:pPr>
      <w:keepNext/>
      <w:keepLines/>
      <w:spacing w:before="240" w:after="60"/>
      <w:outlineLvl w:val="5"/>
    </w:pPr>
    <w:rPr>
      <w:rFonts w:ascii="Cambria" w:hAnsi="Cambria"/>
      <w:b/>
      <w:bCs/>
      <w:color w:val="4F81BD"/>
    </w:rPr>
  </w:style>
  <w:style w:type="paragraph" w:styleId="Heading7">
    <w:name w:val="heading 7"/>
    <w:basedOn w:val="Normal"/>
    <w:next w:val="Normal"/>
    <w:link w:val="Heading7Char"/>
    <w:unhideWhenUsed/>
    <w:qFormat/>
    <w:pPr>
      <w:keepNext/>
      <w:keepLines/>
      <w:spacing w:before="240" w:after="60"/>
      <w:outlineLvl w:val="6"/>
    </w:pPr>
    <w:rPr>
      <w:rFonts w:ascii="Cambria" w:hAnsi="Cambria"/>
      <w:b/>
      <w:bCs/>
      <w:color w:val="4F81BD"/>
    </w:rPr>
  </w:style>
  <w:style w:type="paragraph" w:styleId="Heading8">
    <w:name w:val="heading 8"/>
    <w:basedOn w:val="Normal"/>
    <w:next w:val="Normal"/>
    <w:link w:val="Heading8Char"/>
    <w:unhideWhenUsed/>
    <w:qFormat/>
    <w:pPr>
      <w:keepNext/>
      <w:keepLines/>
      <w:spacing w:before="240" w:after="60"/>
      <w:outlineLvl w:val="7"/>
    </w:pPr>
    <w:rPr>
      <w:rFonts w:ascii="Cambria" w:hAnsi="Cambria"/>
      <w:b/>
      <w:bCs/>
      <w:color w:val="4F81BD"/>
    </w:rPr>
  </w:style>
  <w:style w:type="paragraph" w:styleId="Heading9">
    <w:name w:val="heading 9"/>
    <w:basedOn w:val="Normal"/>
    <w:next w:val="Normal"/>
    <w:link w:val="Heading9Char"/>
    <w:unhideWhenUsed/>
    <w:qFormat/>
    <w:pPr>
      <w:keepNext/>
      <w:keepLines/>
      <w:spacing w:before="240" w:after="60"/>
      <w:outlineLvl w:val="8"/>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unhideWhenUsed/>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uiPriority w:val="99"/>
    <w:unhideWhenUsed/>
    <w:pPr>
      <w:tabs>
        <w:tab w:val="center" w:pos="4680"/>
        <w:tab w:val="right" w:pos="9360"/>
      </w:tabs>
    </w:pPr>
  </w:style>
  <w:style w:type="character" w:styleId="Hyperlink">
    <w:name w:val="Hyperlink"/>
    <w:rPr>
      <w:color w:val="0000FF"/>
      <w:u w:val="single"/>
    </w:rPr>
  </w:style>
  <w:style w:type="paragraph" w:styleId="NormalWeb">
    <w:name w:val="Normal (Web)"/>
    <w:basedOn w:val="Normal"/>
    <w:uiPriority w:val="99"/>
    <w:semiHidden/>
    <w:unhideWhenUsed/>
    <w:qFormat/>
    <w:pPr>
      <w:spacing w:before="100" w:beforeAutospacing="1" w:after="100" w:afterAutospacing="1"/>
    </w:pPr>
  </w:style>
  <w:style w:type="character" w:customStyle="1" w:styleId="Heading1Char">
    <w:name w:val="Heading 1 Char"/>
    <w:link w:val="Heading1"/>
    <w:rPr>
      <w:rFonts w:ascii="Cambria" w:hAnsi="Cambria" w:hint="default"/>
      <w:b/>
      <w:bCs/>
      <w:color w:val="4F81BD"/>
      <w:sz w:val="28"/>
      <w:szCs w:val="28"/>
    </w:rPr>
  </w:style>
  <w:style w:type="character" w:customStyle="1" w:styleId="Heading2Char">
    <w:name w:val="Heading 2 Char"/>
    <w:link w:val="Heading2"/>
    <w:rPr>
      <w:rFonts w:ascii="Cambria" w:hAnsi="Cambria" w:hint="default"/>
      <w:b/>
      <w:bCs/>
      <w:color w:val="4F81BD"/>
      <w:sz w:val="26"/>
      <w:szCs w:val="26"/>
    </w:rPr>
  </w:style>
  <w:style w:type="character" w:customStyle="1" w:styleId="Heading3Char">
    <w:name w:val="Heading 3 Char"/>
    <w:link w:val="Heading3"/>
    <w:rPr>
      <w:rFonts w:ascii="Cambria" w:hAnsi="Cambria" w:hint="default"/>
      <w:b/>
      <w:bCs/>
      <w:color w:val="4F81BD"/>
    </w:rPr>
  </w:style>
  <w:style w:type="character" w:customStyle="1" w:styleId="Heading4Char">
    <w:name w:val="Heading 4 Char"/>
    <w:link w:val="Heading4"/>
    <w:rPr>
      <w:rFonts w:ascii="Cambria" w:hAnsi="Cambria" w:hint="default"/>
      <w:b/>
      <w:bCs/>
      <w:color w:val="4F81BD"/>
    </w:rPr>
  </w:style>
  <w:style w:type="character" w:customStyle="1" w:styleId="Heading5Char">
    <w:name w:val="Heading 5 Char"/>
    <w:link w:val="Heading5"/>
    <w:rPr>
      <w:rFonts w:ascii="Cambria" w:hAnsi="Cambria" w:hint="default"/>
      <w:b/>
      <w:bCs/>
      <w:color w:val="4F81BD"/>
    </w:rPr>
  </w:style>
  <w:style w:type="character" w:customStyle="1" w:styleId="Heading6Char">
    <w:name w:val="Heading 6 Char"/>
    <w:link w:val="Heading6"/>
    <w:rPr>
      <w:rFonts w:ascii="Cambria" w:hAnsi="Cambria" w:hint="default"/>
      <w:b/>
      <w:bCs/>
      <w:color w:val="4F81BD"/>
    </w:rPr>
  </w:style>
  <w:style w:type="character" w:customStyle="1" w:styleId="Heading7Char">
    <w:name w:val="Heading 7 Char"/>
    <w:link w:val="Heading7"/>
    <w:rPr>
      <w:rFonts w:ascii="Cambria" w:hAnsi="Cambria" w:hint="default"/>
      <w:b/>
      <w:bCs/>
      <w:color w:val="4F81BD"/>
    </w:rPr>
  </w:style>
  <w:style w:type="character" w:customStyle="1" w:styleId="Heading8Char">
    <w:name w:val="Heading 8 Char"/>
    <w:link w:val="Heading8"/>
    <w:rPr>
      <w:rFonts w:ascii="Cambria" w:hAnsi="Cambria" w:hint="default"/>
      <w:b/>
      <w:bCs/>
      <w:color w:val="4F81BD"/>
    </w:rPr>
  </w:style>
  <w:style w:type="character" w:customStyle="1" w:styleId="Heading9Char">
    <w:name w:val="Heading 9 Char"/>
    <w:link w:val="Heading9"/>
    <w:rPr>
      <w:rFonts w:ascii="Cambria" w:hAnsi="Cambria" w:hint="default"/>
      <w:b/>
      <w:bCs/>
      <w:color w:val="4F81BD"/>
    </w:rPr>
  </w:style>
  <w:style w:type="paragraph" w:customStyle="1" w:styleId="BulletText">
    <w:name w:val="Bullet Text"/>
    <w:basedOn w:val="Normal"/>
    <w:pPr>
      <w:numPr>
        <w:numId w:val="1"/>
      </w:numPr>
      <w:spacing w:after="240"/>
      <w:jc w:val="both"/>
    </w:pPr>
    <w:rPr>
      <w:rFonts w:ascii="CG Times" w:hAnsi="CG Times"/>
      <w:sz w:val="22"/>
    </w:rPr>
  </w:style>
  <w:style w:type="paragraph" w:customStyle="1" w:styleId="bullet">
    <w:name w:val="bullet"/>
    <w:basedOn w:val="Normal"/>
    <w:pPr>
      <w:numPr>
        <w:numId w:val="2"/>
      </w:numPr>
    </w:pPr>
    <w:rPr>
      <w:sz w:val="22"/>
      <w:szCs w:val="22"/>
    </w:rPr>
  </w:style>
  <w:style w:type="paragraph" w:customStyle="1" w:styleId="Default">
    <w:name w:val="Default"/>
    <w:pPr>
      <w:autoSpaceDE w:val="0"/>
      <w:autoSpaceDN w:val="0"/>
      <w:adjustRightInd w:val="0"/>
    </w:pPr>
    <w:rPr>
      <w:rFonts w:ascii="Calibri" w:hAnsi="Calibri" w:cs="Calibri"/>
      <w:color w:val="000000"/>
      <w:sz w:val="24"/>
      <w:szCs w:val="24"/>
      <w:lang w:eastAsia="ja-JP"/>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16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gmoravej@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Roy Di Bartolomeo</vt:lpstr>
    </vt:vector>
  </TitlesOfParts>
  <Company>State of Connecticut Dept of Transportation</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 Di Bartolomeo</dc:title>
  <dc:creator>Roy Di Bartolomeo</dc:creator>
  <cp:lastModifiedBy>Ghasem Moravej</cp:lastModifiedBy>
  <cp:revision>2</cp:revision>
  <dcterms:created xsi:type="dcterms:W3CDTF">2025-03-07T02:25:00Z</dcterms:created>
  <dcterms:modified xsi:type="dcterms:W3CDTF">2025-03-07T02:25:00Z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9A47467CE1364FAC82BCE5E2D2E28A90</vt:lpwstr>
  </property>
</Properties>
</file>